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9" w:rsidP="5D0AB475" w:rsidRDefault="00215239" w14:paraId="4268ACE4" w14:textId="55CE513D">
      <w:pPr>
        <w:pStyle w:val="SectionHeading"/>
        <w:rPr>
          <w:rStyle w:val="normaltextrun"/>
        </w:rPr>
      </w:pPr>
      <w:r w:rsidRPr="5D0AB475" w:rsidR="605228FA">
        <w:rPr>
          <w:rStyle w:val="normaltextrun"/>
        </w:rPr>
        <w:t>Welfare and Communities Board</w:t>
      </w:r>
    </w:p>
    <w:p w:rsidR="00215239" w:rsidP="5D0AB475" w:rsidRDefault="00215239" w14:paraId="1362F2C2" w14:textId="0602DDEA">
      <w:pPr>
        <w:pStyle w:val="Sub-heading"/>
        <w:rPr>
          <w:rStyle w:val="normaltextrun"/>
        </w:rPr>
      </w:pPr>
      <w:r w:rsidRPr="745595F9" w:rsidR="5CC0EDFB">
        <w:rPr>
          <w:rStyle w:val="normaltextrun"/>
        </w:rPr>
        <w:t>30</w:t>
      </w:r>
      <w:r w:rsidRPr="745595F9" w:rsidR="605228FA">
        <w:rPr>
          <w:rStyle w:val="normaltextrun"/>
        </w:rPr>
        <w:t>.</w:t>
      </w:r>
      <w:r w:rsidRPr="745595F9" w:rsidR="0AEF9649">
        <w:rPr>
          <w:rStyle w:val="normaltextrun"/>
        </w:rPr>
        <w:t>0</w:t>
      </w:r>
      <w:r w:rsidRPr="745595F9" w:rsidR="605228FA">
        <w:rPr>
          <w:rStyle w:val="normaltextrun"/>
        </w:rPr>
        <w:t>1.2</w:t>
      </w:r>
      <w:r w:rsidRPr="745595F9" w:rsidR="3E241766">
        <w:rPr>
          <w:rStyle w:val="normaltextrun"/>
        </w:rPr>
        <w:t>5,</w:t>
      </w:r>
      <w:r w:rsidRPr="745595F9" w:rsidR="605228FA">
        <w:rPr>
          <w:rStyle w:val="normaltextrun"/>
        </w:rPr>
        <w:t xml:space="preserve"> Hybrid- In person and online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 w:rsidR="004E344E">
        <w:rPr/>
        <w:t>Attendance</w:t>
      </w:r>
    </w:p>
    <w:p w:rsidRPr="004E344E" w:rsidR="004E344E" w:rsidP="004E344E" w:rsidRDefault="004E344E" w14:paraId="012F4738" w14:textId="77777777">
      <w:pPr>
        <w:pStyle w:val="Body"/>
      </w:pPr>
      <w:r w:rsidRPr="449E00D0" w:rsidR="004E344E">
        <w:rPr>
          <w:rStyle w:val="normaltextrun"/>
        </w:rPr>
        <w:t>Present:</w:t>
      </w:r>
      <w:r w:rsidRPr="449E00D0" w:rsidR="004E344E">
        <w:rPr>
          <w:rStyle w:val="eop"/>
        </w:rPr>
        <w:t> </w:t>
      </w:r>
    </w:p>
    <w:p w:rsidR="00215239" w:rsidP="449E00D0" w:rsidRDefault="00215239" w14:paraId="723DDAA3" w14:textId="26192F30">
      <w:pPr>
        <w:pStyle w:val="Bullets"/>
        <w:rPr>
          <w:rStyle w:val="normaltextrun"/>
        </w:rPr>
      </w:pPr>
      <w:r w:rsidRPr="5D0AB475" w:rsidR="49C07E89">
        <w:rPr>
          <w:rStyle w:val="normaltextrun"/>
        </w:rPr>
        <w:t xml:space="preserve">Nabihah Ali, </w:t>
      </w:r>
      <w:r w:rsidRPr="5D0AB475" w:rsidR="49C07E89">
        <w:rPr>
          <w:rStyle w:val="normaltextrun"/>
        </w:rPr>
        <w:t>Vp</w:t>
      </w:r>
      <w:r w:rsidRPr="5D0AB475" w:rsidR="49C07E89">
        <w:rPr>
          <w:rStyle w:val="normaltextrun"/>
        </w:rPr>
        <w:t xml:space="preserve"> Welfare</w:t>
      </w:r>
      <w:r w:rsidRPr="5D0AB475" w:rsidR="1D5692CD">
        <w:rPr>
          <w:rStyle w:val="normaltextrun"/>
        </w:rPr>
        <w:t>, (NA)</w:t>
      </w:r>
    </w:p>
    <w:p w:rsidR="49C07E89" w:rsidP="5D0AB475" w:rsidRDefault="49C07E89" w14:paraId="731E6098" w14:textId="11EB74B3">
      <w:pPr>
        <w:pStyle w:val="Bullets"/>
        <w:rPr>
          <w:rStyle w:val="normaltextrun"/>
        </w:rPr>
      </w:pPr>
      <w:r w:rsidRPr="745595F9" w:rsidR="49C07E89">
        <w:rPr>
          <w:rStyle w:val="normaltextrun"/>
        </w:rPr>
        <w:t>Hassam</w:t>
      </w:r>
      <w:r w:rsidRPr="745595F9" w:rsidR="666C4E4B">
        <w:rPr>
          <w:rStyle w:val="normaltextrun"/>
        </w:rPr>
        <w:t xml:space="preserve"> Naeem</w:t>
      </w:r>
      <w:r w:rsidRPr="745595F9" w:rsidR="49C07E89">
        <w:rPr>
          <w:rStyle w:val="normaltextrun"/>
        </w:rPr>
        <w:t xml:space="preserve"> </w:t>
      </w:r>
      <w:r w:rsidRPr="745595F9" w:rsidR="49C07E89">
        <w:rPr>
          <w:rStyle w:val="normaltextrun"/>
        </w:rPr>
        <w:t>Vp</w:t>
      </w:r>
      <w:r w:rsidRPr="745595F9" w:rsidR="49C07E89">
        <w:rPr>
          <w:rStyle w:val="normaltextrun"/>
        </w:rPr>
        <w:t xml:space="preserve"> L</w:t>
      </w:r>
      <w:r w:rsidRPr="745595F9" w:rsidR="3B55EBCE">
        <w:rPr>
          <w:rStyle w:val="normaltextrun"/>
        </w:rPr>
        <w:t>iberation, International and Postgrads</w:t>
      </w:r>
      <w:r w:rsidRPr="745595F9" w:rsidR="6879D576">
        <w:rPr>
          <w:rStyle w:val="normaltextrun"/>
        </w:rPr>
        <w:t>, (HN)</w:t>
      </w:r>
    </w:p>
    <w:p w:rsidR="0245310D" w:rsidP="5D0AB475" w:rsidRDefault="0245310D" w14:paraId="7F773CDD" w14:textId="4F7458B4">
      <w:pPr>
        <w:pStyle w:val="Bullets"/>
        <w:rPr>
          <w:rStyle w:val="normaltextrun"/>
        </w:rPr>
      </w:pPr>
      <w:r w:rsidRPr="745595F9" w:rsidR="0245310D">
        <w:rPr>
          <w:rStyle w:val="normaltextrun"/>
        </w:rPr>
        <w:t xml:space="preserve"> </w:t>
      </w:r>
      <w:r w:rsidRPr="745595F9" w:rsidR="42E76C29">
        <w:rPr>
          <w:rStyle w:val="normaltextrun"/>
        </w:rPr>
        <w:t xml:space="preserve">Arianne </w:t>
      </w:r>
      <w:r w:rsidRPr="745595F9" w:rsidR="1A1702DE">
        <w:rPr>
          <w:rStyle w:val="normaltextrun"/>
        </w:rPr>
        <w:t xml:space="preserve">Bethany </w:t>
      </w:r>
      <w:r w:rsidRPr="745595F9" w:rsidR="42E76C29">
        <w:rPr>
          <w:rStyle w:val="normaltextrun"/>
        </w:rPr>
        <w:t>Jones and Lucy Lai, LGBT Rep BL</w:t>
      </w:r>
      <w:r w:rsidRPr="745595F9" w:rsidR="2A9A7CFE">
        <w:rPr>
          <w:rStyle w:val="normaltextrun"/>
        </w:rPr>
        <w:t>, (ABJ) (LL)</w:t>
      </w:r>
    </w:p>
    <w:p w:rsidR="0245310D" w:rsidP="5D0AB475" w:rsidRDefault="0245310D" w14:paraId="38BA8E77" w14:textId="5C7C2C30">
      <w:pPr>
        <w:pStyle w:val="Bullets"/>
        <w:rPr>
          <w:rStyle w:val="normaltextrun"/>
        </w:rPr>
      </w:pPr>
      <w:r w:rsidRPr="745595F9" w:rsidR="18C5B893">
        <w:rPr>
          <w:rStyle w:val="normaltextrun"/>
        </w:rPr>
        <w:t>Adam Khan, Trans Rep, (AK)</w:t>
      </w:r>
    </w:p>
    <w:p w:rsidR="18C5B893" w:rsidP="745595F9" w:rsidRDefault="18C5B893" w14:paraId="76D3B159" w14:textId="000E3841">
      <w:pPr>
        <w:pStyle w:val="Bullets"/>
        <w:rPr>
          <w:rStyle w:val="normaltextrun"/>
        </w:rPr>
      </w:pPr>
      <w:r w:rsidRPr="745595F9" w:rsidR="18C5B893">
        <w:rPr>
          <w:rStyle w:val="normaltextrun"/>
        </w:rPr>
        <w:t xml:space="preserve">Venaya Bijay </w:t>
      </w:r>
      <w:r w:rsidRPr="745595F9" w:rsidR="18C5B893">
        <w:rPr>
          <w:rStyle w:val="normaltextrun"/>
        </w:rPr>
        <w:t>Binwani</w:t>
      </w:r>
      <w:r w:rsidRPr="745595F9" w:rsidR="18C5B893">
        <w:rPr>
          <w:rStyle w:val="normaltextrun"/>
        </w:rPr>
        <w:t xml:space="preserve"> </w:t>
      </w:r>
      <w:r w:rsidRPr="745595F9" w:rsidR="594AFC0A">
        <w:rPr>
          <w:rStyle w:val="normaltextrun"/>
        </w:rPr>
        <w:t xml:space="preserve">and Al Hassan Salama, </w:t>
      </w:r>
      <w:r w:rsidRPr="745595F9" w:rsidR="678D6FDF">
        <w:rPr>
          <w:rStyle w:val="normaltextrun"/>
        </w:rPr>
        <w:t>International</w:t>
      </w:r>
      <w:r w:rsidRPr="745595F9" w:rsidR="594AFC0A">
        <w:rPr>
          <w:rStyle w:val="normaltextrun"/>
        </w:rPr>
        <w:t xml:space="preserve"> Rep BL, (VBB) (AHS)</w:t>
      </w:r>
    </w:p>
    <w:p w:rsidR="18C5B893" w:rsidP="745595F9" w:rsidRDefault="18C5B893" w14:paraId="5CF24782" w14:textId="351ADBB3">
      <w:pPr>
        <w:pStyle w:val="Bullets"/>
        <w:rPr>
          <w:rStyle w:val="normaltextrun"/>
        </w:rPr>
      </w:pPr>
      <w:r w:rsidRPr="745595F9" w:rsidR="18C5B893">
        <w:rPr>
          <w:rStyle w:val="normaltextrun"/>
        </w:rPr>
        <w:t xml:space="preserve">Hessa Ateeq Ali Obaid </w:t>
      </w:r>
      <w:r w:rsidRPr="745595F9" w:rsidR="18C5B893">
        <w:rPr>
          <w:rStyle w:val="normaltextrun"/>
        </w:rPr>
        <w:t>Alazzezi</w:t>
      </w:r>
      <w:r w:rsidRPr="745595F9" w:rsidR="1F8B9CA1">
        <w:rPr>
          <w:rStyle w:val="normaltextrun"/>
        </w:rPr>
        <w:t>, International Rep HSS, (HAAOA)</w:t>
      </w:r>
    </w:p>
    <w:p w:rsidR="004E344E" w:rsidP="004E344E" w:rsidRDefault="004E344E" w14:paraId="77F85C51" w14:textId="1E447B58">
      <w:pPr>
        <w:pStyle w:val="Body"/>
        <w:rPr>
          <w:rStyle w:val="eop"/>
        </w:rPr>
      </w:pPr>
      <w:r w:rsidRPr="449E00D0" w:rsidR="004E344E">
        <w:rPr>
          <w:rStyle w:val="normaltextrun"/>
        </w:rPr>
        <w:t>Apologies:</w:t>
      </w:r>
    </w:p>
    <w:p w:rsidR="00215239" w:rsidP="449E00D0" w:rsidRDefault="00215239" w14:paraId="6C38CC65" w14:textId="66E2E505">
      <w:pPr>
        <w:pStyle w:val="Bullets"/>
        <w:rPr>
          <w:rStyle w:val="normaltextrun"/>
        </w:rPr>
      </w:pPr>
      <w:r w:rsidRPr="745595F9" w:rsidR="05B0C0DF">
        <w:rPr>
          <w:rStyle w:val="normaltextrun"/>
        </w:rPr>
        <w:t>Rosie Nee</w:t>
      </w:r>
      <w:r w:rsidRPr="745595F9" w:rsidR="751BEA00">
        <w:rPr>
          <w:rStyle w:val="normaltextrun"/>
        </w:rPr>
        <w:t xml:space="preserve">, </w:t>
      </w:r>
      <w:r w:rsidRPr="745595F9" w:rsidR="75203FCA">
        <w:rPr>
          <w:rStyle w:val="normaltextrun"/>
        </w:rPr>
        <w:t>Disabled</w:t>
      </w:r>
      <w:r w:rsidRPr="745595F9" w:rsidR="751BEA00">
        <w:rPr>
          <w:rStyle w:val="normaltextrun"/>
        </w:rPr>
        <w:t xml:space="preserve"> and SPLD Rep ME</w:t>
      </w:r>
    </w:p>
    <w:p w:rsidR="414B76AC" w:rsidP="745595F9" w:rsidRDefault="414B76AC" w14:paraId="5B81022D" w14:textId="431DA4B9">
      <w:pPr>
        <w:pStyle w:val="Bullets"/>
        <w:rPr>
          <w:rStyle w:val="normaltextrun"/>
        </w:rPr>
      </w:pPr>
      <w:r w:rsidRPr="745595F9" w:rsidR="414B76AC">
        <w:rPr>
          <w:rStyle w:val="normaltextrun"/>
        </w:rPr>
        <w:t>Rav</w:t>
      </w:r>
      <w:r w:rsidRPr="745595F9" w:rsidR="641912B8">
        <w:rPr>
          <w:rStyle w:val="normaltextrun"/>
        </w:rPr>
        <w:t>leena</w:t>
      </w:r>
      <w:r w:rsidRPr="745595F9" w:rsidR="641912B8">
        <w:rPr>
          <w:rStyle w:val="normaltextrun"/>
        </w:rPr>
        <w:t xml:space="preserve"> Wasan,</w:t>
      </w:r>
      <w:r w:rsidRPr="745595F9" w:rsidR="414B76AC">
        <w:rPr>
          <w:rStyle w:val="normaltextrun"/>
        </w:rPr>
        <w:t xml:space="preserve"> Welfare </w:t>
      </w:r>
      <w:r w:rsidRPr="745595F9" w:rsidR="5F0B2641">
        <w:rPr>
          <w:rStyle w:val="normaltextrun"/>
        </w:rPr>
        <w:t xml:space="preserve">Rep </w:t>
      </w:r>
      <w:r w:rsidRPr="745595F9" w:rsidR="414B76AC">
        <w:rPr>
          <w:rStyle w:val="normaltextrun"/>
        </w:rPr>
        <w:t>BL</w:t>
      </w:r>
      <w:r w:rsidRPr="745595F9" w:rsidR="2953272B">
        <w:rPr>
          <w:rStyle w:val="normaltextrun"/>
        </w:rPr>
        <w:t xml:space="preserve"> </w:t>
      </w:r>
    </w:p>
    <w:p w:rsidRPr="004E344E" w:rsidR="004E344E" w:rsidP="004E344E" w:rsidRDefault="004E344E" w14:paraId="0E89DE65" w14:textId="77777777">
      <w:pPr>
        <w:pStyle w:val="Bullets"/>
        <w:numPr>
          <w:ilvl w:val="0"/>
          <w:numId w:val="0"/>
        </w:numPr>
        <w:ind w:left="720"/>
        <w:rPr>
          <w:rFonts w:ascii="Century Gothic" w:hAnsi="Century Gothic" w:cstheme="minorBidi"/>
          <w:sz w:val="24"/>
          <w:szCs w:val="24"/>
        </w:rPr>
      </w:pPr>
    </w:p>
    <w:p w:rsidR="004E344E" w:rsidP="004E344E" w:rsidRDefault="004E344E" w14:paraId="455E19FE" w14:textId="60C91E1A">
      <w:pPr>
        <w:pStyle w:val="Body"/>
      </w:pPr>
      <w:r>
        <w:t>In attendance:</w:t>
      </w:r>
    </w:p>
    <w:p w:rsidR="004E344E" w:rsidP="00215239" w:rsidRDefault="00215239" w14:paraId="57A1494D" w14:textId="4EE61EEE">
      <w:pPr>
        <w:pStyle w:val="Bullets"/>
        <w:rPr/>
      </w:pPr>
      <w:r w:rsidR="2FE6484E">
        <w:rPr/>
        <w:t>Ruth Truscott,</w:t>
      </w:r>
      <w:r w:rsidR="1C7135E0">
        <w:rPr/>
        <w:t xml:space="preserve"> </w:t>
      </w:r>
      <w:r w:rsidR="2FE6484E">
        <w:rPr/>
        <w:t>Welfare and Liberation Coordinator</w:t>
      </w:r>
      <w:r w:rsidR="34A42796">
        <w:rPr/>
        <w:t xml:space="preserve"> </w:t>
      </w:r>
      <w:r w:rsidR="3ED58FCF">
        <w:rPr/>
        <w:t>(</w:t>
      </w:r>
      <w:r w:rsidR="34A42796">
        <w:rPr/>
        <w:t>RLT</w:t>
      </w:r>
      <w:r w:rsidR="1102FB49">
        <w:rPr/>
        <w:t>)</w:t>
      </w:r>
    </w:p>
    <w:p w:rsidRPr="004E344E" w:rsidR="00215239" w:rsidP="00215239" w:rsidRDefault="00215239" w14:paraId="38CC93C6" w14:textId="3846DB06">
      <w:pPr>
        <w:pStyle w:val="Bullets"/>
        <w:numPr>
          <w:ilvl w:val="0"/>
          <w:numId w:val="0"/>
        </w:numPr>
      </w:pPr>
    </w:p>
    <w:p w:rsidR="004E344E" w:rsidP="004E344E" w:rsidRDefault="00215239" w14:paraId="64B7AD05" w14:textId="340703DE">
      <w:pPr>
        <w:pStyle w:val="Sub-heading"/>
      </w:pPr>
      <w:r w:rsidR="498919FD">
        <w:rPr/>
        <w:t>General Liberation Fund</w:t>
      </w:r>
    </w:p>
    <w:p w:rsidRPr="00215239" w:rsidR="00215239" w:rsidP="00215239" w:rsidRDefault="00215239" w14:paraId="691DE107" w14:textId="3E5C24DC">
      <w:pPr>
        <w:pStyle w:val="Bullets"/>
        <w:rPr/>
      </w:pPr>
      <w:r w:rsidR="5D3A8C26">
        <w:rPr/>
        <w:t xml:space="preserve">The meeting was not quorate </w:t>
      </w:r>
      <w:r w:rsidR="2BBE3CAB">
        <w:rPr/>
        <w:t xml:space="preserve">therefore, the liberation fund applications could not be </w:t>
      </w:r>
      <w:r w:rsidR="53BF5C0E">
        <w:rPr/>
        <w:t>discussed.</w:t>
      </w:r>
    </w:p>
    <w:p w:rsidRPr="00631979" w:rsidR="00C56970" w:rsidP="4154B95D" w:rsidRDefault="00C56970" w14:paraId="33D59274" w14:textId="5C7F1585">
      <w:pPr>
        <w:pStyle w:val="Bullets"/>
        <w:numPr>
          <w:ilvl w:val="0"/>
          <w:numId w:val="0"/>
        </w:numPr>
      </w:pPr>
    </w:p>
    <w:p w:rsidR="6A2943FF" w:rsidP="4154B95D" w:rsidRDefault="00215239" w14:paraId="029D31F9" w14:textId="1F6CB896">
      <w:pPr>
        <w:pStyle w:val="Sub-heading"/>
        <w:spacing w:line="259" w:lineRule="auto"/>
      </w:pPr>
      <w:r w:rsidR="22B01704">
        <w:rPr/>
        <w:t>PTOs</w:t>
      </w:r>
    </w:p>
    <w:p w:rsidR="6816A14B" w:rsidP="745595F9" w:rsidRDefault="6816A14B" w14:paraId="5916A2A7" w14:textId="5C370CEF">
      <w:pPr>
        <w:pStyle w:val="Bullets"/>
        <w:rPr/>
      </w:pPr>
      <w:r w:rsidR="6816A14B">
        <w:rPr/>
        <w:t xml:space="preserve">VVB and AHS: </w:t>
      </w:r>
      <w:r w:rsidR="3D41CE4C">
        <w:rPr/>
        <w:t>Currently working on two main things. One: a</w:t>
      </w:r>
      <w:r w:rsidR="6816A14B">
        <w:rPr/>
        <w:t xml:space="preserve"> booklet for international students, </w:t>
      </w:r>
      <w:r w:rsidR="06AEB9BC">
        <w:rPr/>
        <w:t xml:space="preserve">looking to do a </w:t>
      </w:r>
      <w:r w:rsidR="6816A14B">
        <w:rPr/>
        <w:t xml:space="preserve">welcome booklet for everyone who </w:t>
      </w:r>
      <w:r w:rsidR="1AF1385A">
        <w:rPr/>
        <w:t>receives</w:t>
      </w:r>
      <w:r w:rsidR="6816A14B">
        <w:rPr/>
        <w:t xml:space="preserve"> offers</w:t>
      </w:r>
      <w:r w:rsidR="31EF7808">
        <w:rPr/>
        <w:t xml:space="preserve">. It would </w:t>
      </w:r>
      <w:r w:rsidR="6816A14B">
        <w:rPr/>
        <w:t xml:space="preserve">give insight into life on campus/ picking </w:t>
      </w:r>
      <w:r w:rsidR="19316D21">
        <w:rPr/>
        <w:t>accommodation. It would</w:t>
      </w:r>
      <w:r w:rsidR="6816A14B">
        <w:rPr/>
        <w:t xml:space="preserve"> </w:t>
      </w:r>
      <w:r w:rsidR="6816A14B">
        <w:rPr/>
        <w:t>collate information fo</w:t>
      </w:r>
      <w:r w:rsidR="38A56F0A">
        <w:rPr/>
        <w:t>r</w:t>
      </w:r>
      <w:r w:rsidR="79C2F7AE">
        <w:rPr/>
        <w:t xml:space="preserve"> international students</w:t>
      </w:r>
      <w:r w:rsidR="38A56F0A">
        <w:rPr/>
        <w:t xml:space="preserve">. </w:t>
      </w:r>
      <w:r w:rsidR="798BBA26">
        <w:rPr/>
        <w:t>Asked if there was anyone who knows who to get official</w:t>
      </w:r>
      <w:r w:rsidR="38A56F0A">
        <w:rPr/>
        <w:t xml:space="preserve"> photos for the university. Aiming to </w:t>
      </w:r>
      <w:r w:rsidR="1CDF397E">
        <w:rPr/>
        <w:t>finish</w:t>
      </w:r>
      <w:r w:rsidR="38A56F0A">
        <w:rPr/>
        <w:t xml:space="preserve"> this booklet by March. </w:t>
      </w:r>
      <w:r w:rsidR="3C74D4CE">
        <w:rPr/>
        <w:t xml:space="preserve">Two: </w:t>
      </w:r>
      <w:r w:rsidR="38A56F0A">
        <w:rPr/>
        <w:t>Hosting a check in</w:t>
      </w:r>
      <w:r w:rsidR="32CE3F09">
        <w:rPr/>
        <w:t xml:space="preserve"> for international students</w:t>
      </w:r>
      <w:r w:rsidR="476D4E0A">
        <w:rPr/>
        <w:t>. However, l</w:t>
      </w:r>
      <w:r w:rsidR="38A56F0A">
        <w:rPr/>
        <w:t>ast time had poor engagement</w:t>
      </w:r>
      <w:r w:rsidR="499F5F39">
        <w:rPr/>
        <w:t xml:space="preserve"> so aiming to </w:t>
      </w:r>
      <w:r w:rsidR="38A56F0A">
        <w:rPr/>
        <w:t>use £100 budget to add coffee and incentives to improve engagement. P</w:t>
      </w:r>
      <w:r w:rsidR="3C96D487">
        <w:rPr/>
        <w:t>lanning to do this early March.</w:t>
      </w:r>
      <w:r w:rsidR="268E656A">
        <w:rPr/>
        <w:t xml:space="preserve"> Asked how t</w:t>
      </w:r>
      <w:r w:rsidR="3C96D487">
        <w:rPr/>
        <w:t>o improve engagement</w:t>
      </w:r>
      <w:r w:rsidR="6BFBA008">
        <w:rPr/>
        <w:t>, for example</w:t>
      </w:r>
      <w:r w:rsidR="3C96D487">
        <w:rPr/>
        <w:t xml:space="preserve"> </w:t>
      </w:r>
      <w:r w:rsidR="3C96D487">
        <w:rPr/>
        <w:t>pu</w:t>
      </w:r>
      <w:r w:rsidR="082CD203">
        <w:rPr/>
        <w:t>t</w:t>
      </w:r>
      <w:r w:rsidR="3C96D487">
        <w:rPr/>
        <w:t>t</w:t>
      </w:r>
      <w:r w:rsidR="082CD203">
        <w:rPr/>
        <w:t>ing</w:t>
      </w:r>
      <w:r w:rsidR="3C96D487">
        <w:rPr/>
        <w:t xml:space="preserve"> on website, aiming to ask people</w:t>
      </w:r>
      <w:r w:rsidR="7854A2ED">
        <w:rPr/>
        <w:t xml:space="preserve"> but also for other people to reach out and</w:t>
      </w:r>
      <w:r w:rsidR="3C96D487">
        <w:rPr/>
        <w:t xml:space="preserve"> </w:t>
      </w:r>
      <w:r w:rsidR="3C96D487">
        <w:rPr/>
        <w:t>asked for suggestions</w:t>
      </w:r>
      <w:r w:rsidR="79C3339B">
        <w:rPr/>
        <w:t xml:space="preserve"> from the Board.</w:t>
      </w:r>
    </w:p>
    <w:p w:rsidR="3C96D487" w:rsidP="745595F9" w:rsidRDefault="3C96D487" w14:paraId="41B1EF74" w14:textId="7D3C9E5B">
      <w:pPr>
        <w:pStyle w:val="Bullets"/>
        <w:rPr/>
      </w:pPr>
      <w:r w:rsidR="3C96D487">
        <w:rPr/>
        <w:t>H</w:t>
      </w:r>
      <w:r w:rsidR="459EB3E7">
        <w:rPr/>
        <w:t>M</w:t>
      </w:r>
      <w:r w:rsidR="3C96D487">
        <w:rPr/>
        <w:t xml:space="preserve"> said this is </w:t>
      </w:r>
      <w:r w:rsidR="3C96D487">
        <w:rPr/>
        <w:t>a good idea</w:t>
      </w:r>
      <w:r w:rsidR="3C96D487">
        <w:rPr/>
        <w:t xml:space="preserve">, if you need help HM offered to share on VP LIP </w:t>
      </w:r>
      <w:r w:rsidR="1C15374B">
        <w:rPr/>
        <w:t>Instagram</w:t>
      </w:r>
      <w:r w:rsidR="3C96D487">
        <w:rPr/>
        <w:t xml:space="preserve">. </w:t>
      </w:r>
    </w:p>
    <w:p w:rsidR="7E2B4D12" w:rsidP="745595F9" w:rsidRDefault="7E2B4D12" w14:paraId="6806D773" w14:textId="3886E0AB">
      <w:pPr>
        <w:pStyle w:val="Bullets"/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/>
      </w:pPr>
      <w:r w:rsidR="7E2B4D12">
        <w:rPr/>
        <w:t xml:space="preserve">AK: </w:t>
      </w:r>
      <w:r w:rsidR="21B85013">
        <w:rPr/>
        <w:t>Has r</w:t>
      </w:r>
      <w:r w:rsidR="7E2B4D12">
        <w:rPr/>
        <w:t xml:space="preserve">an various trans check </w:t>
      </w:r>
      <w:r w:rsidR="7E2B4D12">
        <w:rPr/>
        <w:t>in</w:t>
      </w:r>
      <w:r w:rsidR="7E2B4D12">
        <w:rPr/>
        <w:t>s</w:t>
      </w:r>
      <w:r w:rsidR="3F233781">
        <w:rPr/>
        <w:t xml:space="preserve">, on </w:t>
      </w:r>
      <w:r w:rsidR="7E2B4D12">
        <w:rPr/>
        <w:t xml:space="preserve">Mile </w:t>
      </w:r>
      <w:r w:rsidR="09790B09">
        <w:rPr/>
        <w:t>E</w:t>
      </w:r>
      <w:r w:rsidR="7E2B4D12">
        <w:rPr/>
        <w:t xml:space="preserve">nd, </w:t>
      </w:r>
      <w:r w:rsidR="51CC3B9D">
        <w:rPr/>
        <w:t>W</w:t>
      </w:r>
      <w:r w:rsidR="7E2B4D12">
        <w:rPr/>
        <w:t>hitechapel</w:t>
      </w:r>
      <w:r w:rsidR="7E2B4D12">
        <w:rPr/>
        <w:t xml:space="preserve"> and off</w:t>
      </w:r>
      <w:r w:rsidR="781F1C56">
        <w:rPr/>
        <w:t>-</w:t>
      </w:r>
      <w:r w:rsidR="7E2B4D12">
        <w:rPr/>
        <w:t xml:space="preserve">campus. One result is a campaign working for gender </w:t>
      </w:r>
      <w:r w:rsidR="652F764E">
        <w:rPr/>
        <w:t>neutral</w:t>
      </w:r>
      <w:r w:rsidR="7E2B4D12">
        <w:rPr/>
        <w:t xml:space="preserve"> changing </w:t>
      </w:r>
      <w:r w:rsidR="0733440F">
        <w:rPr/>
        <w:t>facilities</w:t>
      </w:r>
      <w:r w:rsidR="7E2B4D12">
        <w:rPr/>
        <w:t xml:space="preserve"> a</w:t>
      </w:r>
      <w:r w:rsidR="13D205E5">
        <w:rPr/>
        <w:t xml:space="preserve">t </w:t>
      </w:r>
      <w:r w:rsidR="13D205E5">
        <w:rPr/>
        <w:t>Qmotion</w:t>
      </w:r>
      <w:r w:rsidR="79E1C419">
        <w:rPr/>
        <w:t xml:space="preserve">. This policy is going to be </w:t>
      </w:r>
      <w:r w:rsidR="13D205E5">
        <w:rPr/>
        <w:t xml:space="preserve">taken to </w:t>
      </w:r>
      <w:r w:rsidR="1374C219">
        <w:rPr/>
        <w:t>S</w:t>
      </w:r>
      <w:r w:rsidR="13D205E5">
        <w:rPr/>
        <w:t xml:space="preserve">tudent </w:t>
      </w:r>
      <w:r w:rsidR="664CE462">
        <w:rPr/>
        <w:t>C</w:t>
      </w:r>
      <w:r w:rsidR="13D205E5">
        <w:rPr/>
        <w:t xml:space="preserve">ouncil. </w:t>
      </w:r>
      <w:r w:rsidR="689AE5BB">
        <w:rPr/>
        <w:t>AK is also running T</w:t>
      </w:r>
      <w:r w:rsidR="13D205E5">
        <w:rPr/>
        <w:t xml:space="preserve">rans </w:t>
      </w:r>
      <w:r w:rsidR="1E625DD9">
        <w:rPr/>
        <w:t>A</w:t>
      </w:r>
      <w:r w:rsidR="13D205E5">
        <w:rPr/>
        <w:t>wareness training to two cohorts</w:t>
      </w:r>
      <w:r w:rsidR="34610105">
        <w:rPr/>
        <w:t>. Or</w:t>
      </w:r>
      <w:r w:rsidR="39A6BBB5">
        <w:rPr/>
        <w:t>ganising</w:t>
      </w:r>
      <w:r w:rsidR="13D205E5">
        <w:rPr/>
        <w:t xml:space="preserve"> </w:t>
      </w:r>
      <w:r w:rsidR="59E79D7F">
        <w:rPr/>
        <w:t>T</w:t>
      </w:r>
      <w:r w:rsidR="6D0C55A9">
        <w:rPr/>
        <w:t xml:space="preserve">ower </w:t>
      </w:r>
      <w:r w:rsidR="6F083C89">
        <w:rPr/>
        <w:t>H</w:t>
      </w:r>
      <w:r w:rsidR="6D0C55A9">
        <w:rPr/>
        <w:t xml:space="preserve">amlets </w:t>
      </w:r>
      <w:r w:rsidR="7924FAAE">
        <w:rPr/>
        <w:t>T</w:t>
      </w:r>
      <w:r w:rsidR="6D0C55A9">
        <w:rPr/>
        <w:t xml:space="preserve">rans </w:t>
      </w:r>
      <w:r w:rsidR="52DB554F">
        <w:rPr/>
        <w:t>P</w:t>
      </w:r>
      <w:r w:rsidR="6D0C55A9">
        <w:rPr/>
        <w:t>ride sat 15</w:t>
      </w:r>
      <w:r w:rsidRPr="745595F9" w:rsidR="6D0C55A9">
        <w:rPr>
          <w:vertAlign w:val="superscript"/>
        </w:rPr>
        <w:t>th</w:t>
      </w:r>
      <w:r w:rsidR="6D0C55A9">
        <w:rPr/>
        <w:t xml:space="preserve"> </w:t>
      </w:r>
      <w:r w:rsidR="6346E027">
        <w:rPr/>
        <w:t xml:space="preserve">February </w:t>
      </w:r>
      <w:r w:rsidR="6D0C55A9">
        <w:rPr/>
        <w:t xml:space="preserve">in </w:t>
      </w:r>
      <w:r w:rsidR="1951B01D">
        <w:rPr/>
        <w:t>M</w:t>
      </w:r>
      <w:r w:rsidR="6D0C55A9">
        <w:rPr/>
        <w:t xml:space="preserve">ile </w:t>
      </w:r>
      <w:r w:rsidR="2B58E7EE">
        <w:rPr/>
        <w:t>E</w:t>
      </w:r>
      <w:r w:rsidR="6D0C55A9">
        <w:rPr/>
        <w:t>nd park</w:t>
      </w:r>
      <w:r w:rsidR="6D0C55A9">
        <w:rPr/>
        <w:t xml:space="preserve">. Event </w:t>
      </w:r>
      <w:r w:rsidR="3876B549">
        <w:rPr/>
        <w:t xml:space="preserve">is </w:t>
      </w:r>
      <w:r w:rsidR="3876B549">
        <w:rPr/>
        <w:t>looking</w:t>
      </w:r>
      <w:r w:rsidR="65C88316">
        <w:rPr/>
        <w:t xml:space="preserve"> to have</w:t>
      </w:r>
      <w:r w:rsidR="3876B549">
        <w:rPr/>
        <w:t xml:space="preserve"> good </w:t>
      </w:r>
      <w:r w:rsidR="51FFAD66">
        <w:rPr/>
        <w:t>attendance</w:t>
      </w:r>
    </w:p>
    <w:p w:rsidR="3876B549" w:rsidP="745595F9" w:rsidRDefault="3876B549" w14:paraId="49D83529" w14:textId="4EFFEDC4">
      <w:pPr>
        <w:pStyle w:val="Bullets"/>
        <w:rPr/>
      </w:pPr>
      <w:r w:rsidR="3876B549">
        <w:rPr/>
        <w:t>LL</w:t>
      </w:r>
      <w:r w:rsidR="5CD1FB9C">
        <w:rPr/>
        <w:t>:</w:t>
      </w:r>
      <w:r w:rsidR="3876B549">
        <w:rPr/>
        <w:t xml:space="preserve"> asked about is </w:t>
      </w:r>
      <w:r w:rsidR="22317329">
        <w:rPr/>
        <w:t xml:space="preserve">STI </w:t>
      </w:r>
      <w:r w:rsidR="7DFF1250">
        <w:rPr/>
        <w:t>testing's</w:t>
      </w:r>
      <w:r w:rsidR="3876B549">
        <w:rPr/>
        <w:t xml:space="preserve"> </w:t>
      </w:r>
      <w:r w:rsidR="57571603">
        <w:rPr/>
        <w:t xml:space="preserve">AK is </w:t>
      </w:r>
      <w:r w:rsidR="5884B18C">
        <w:rPr/>
        <w:t>organising</w:t>
      </w:r>
      <w:r w:rsidR="57571603">
        <w:rPr/>
        <w:t xml:space="preserve"> on Mile End for </w:t>
      </w:r>
      <w:r w:rsidR="3876B549">
        <w:rPr/>
        <w:t xml:space="preserve">is being extended to </w:t>
      </w:r>
      <w:r w:rsidR="3F9C64A6">
        <w:rPr/>
        <w:t>Whitechapel.</w:t>
      </w:r>
    </w:p>
    <w:p w:rsidR="3876B549" w:rsidP="745595F9" w:rsidRDefault="3876B549" w14:paraId="5190E646" w14:textId="0036FC70">
      <w:pPr>
        <w:pStyle w:val="Bullets"/>
        <w:rPr/>
      </w:pPr>
      <w:r w:rsidR="3876B549">
        <w:rPr/>
        <w:t xml:space="preserve">AK; said not </w:t>
      </w:r>
      <w:r w:rsidR="3876B549">
        <w:rPr/>
        <w:t>at the moment</w:t>
      </w:r>
      <w:r w:rsidR="3876B549">
        <w:rPr/>
        <w:t xml:space="preserve"> but happy for LL to reach out</w:t>
      </w:r>
      <w:r w:rsidR="3F141BF7">
        <w:rPr/>
        <w:t>.</w:t>
      </w:r>
    </w:p>
    <w:p w:rsidR="3876B549" w:rsidP="745595F9" w:rsidRDefault="3876B549" w14:paraId="0B1D4E2A" w14:textId="293CB209">
      <w:pPr>
        <w:pStyle w:val="Bullets"/>
        <w:rPr/>
      </w:pPr>
      <w:r w:rsidR="3876B549">
        <w:rPr/>
        <w:t xml:space="preserve">LL and ABJ updates: LGBTQ+ HM, </w:t>
      </w:r>
      <w:r w:rsidR="381B38F1">
        <w:rPr/>
        <w:t>organising</w:t>
      </w:r>
      <w:r w:rsidR="3876B549">
        <w:rPr/>
        <w:t xml:space="preserve"> HIV information board, going up tomorrow, staff </w:t>
      </w:r>
      <w:r w:rsidR="3FF2B419">
        <w:rPr/>
        <w:t xml:space="preserve">x </w:t>
      </w:r>
      <w:r w:rsidR="3876B549">
        <w:rPr/>
        <w:t xml:space="preserve">student </w:t>
      </w:r>
      <w:r w:rsidR="3876B549">
        <w:rPr/>
        <w:t>meet</w:t>
      </w:r>
      <w:r w:rsidR="3876B549">
        <w:rPr/>
        <w:t xml:space="preserve"> for LGBTQ+ and allies. </w:t>
      </w:r>
      <w:r w:rsidR="48B14FB6">
        <w:rPr/>
        <w:t>Organising</w:t>
      </w:r>
      <w:r w:rsidR="3876B549">
        <w:rPr/>
        <w:t xml:space="preserve"> shag packs</w:t>
      </w:r>
      <w:r w:rsidR="5E36DD5F">
        <w:rPr/>
        <w:t xml:space="preserve">, these were </w:t>
      </w:r>
      <w:r w:rsidR="6E4B103E">
        <w:rPr/>
        <w:t>trialled</w:t>
      </w:r>
      <w:r w:rsidR="47CCB68A">
        <w:rPr/>
        <w:t xml:space="preserve"> during consent </w:t>
      </w:r>
      <w:r w:rsidR="47CCB68A">
        <w:rPr/>
        <w:t>w</w:t>
      </w:r>
      <w:r w:rsidR="171872C3">
        <w:rPr/>
        <w:t xml:space="preserve">eek </w:t>
      </w:r>
      <w:r w:rsidR="47CCB68A">
        <w:rPr/>
        <w:t xml:space="preserve">in </w:t>
      </w:r>
      <w:r w:rsidR="0BB713A9">
        <w:rPr/>
        <w:t>B</w:t>
      </w:r>
      <w:r w:rsidR="47CCB68A">
        <w:rPr/>
        <w:t>arts</w:t>
      </w:r>
      <w:r w:rsidR="4167A858">
        <w:rPr/>
        <w:t xml:space="preserve">. </w:t>
      </w:r>
      <w:r w:rsidR="47CCB68A">
        <w:rPr/>
        <w:t xml:space="preserve">Have </w:t>
      </w:r>
      <w:r w:rsidR="26F7D40A">
        <w:rPr/>
        <w:t>got</w:t>
      </w:r>
      <w:r w:rsidR="26F7D40A">
        <w:rPr/>
        <w:t xml:space="preserve"> </w:t>
      </w:r>
      <w:r w:rsidR="47CCB68A">
        <w:rPr/>
        <w:t xml:space="preserve">funding for </w:t>
      </w:r>
      <w:r w:rsidR="3BE33CC0">
        <w:rPr/>
        <w:t xml:space="preserve">this project. </w:t>
      </w:r>
      <w:r w:rsidR="47CCB68A">
        <w:rPr/>
        <w:t xml:space="preserve">Working with LGBT+ </w:t>
      </w:r>
      <w:r w:rsidR="416B5010">
        <w:rPr/>
        <w:t>society</w:t>
      </w:r>
      <w:r w:rsidR="47CCB68A">
        <w:rPr/>
        <w:t xml:space="preserve"> committee for drag </w:t>
      </w:r>
      <w:r w:rsidR="7153B484">
        <w:rPr/>
        <w:t>extravaganza</w:t>
      </w:r>
      <w:r w:rsidR="47CCB68A">
        <w:rPr/>
        <w:t xml:space="preserve">. Sorted acts and venue. </w:t>
      </w:r>
      <w:r w:rsidR="31F86E52">
        <w:rPr/>
        <w:t xml:space="preserve">Worried about engagement with the event so asked if any </w:t>
      </w:r>
      <w:r w:rsidR="0EC83EC8">
        <w:rPr/>
        <w:t>strategies'</w:t>
      </w:r>
      <w:r w:rsidR="31F86E52">
        <w:rPr/>
        <w:t xml:space="preserve"> to sort out engagement that would be helpful. Trying to get them putting them up for sale</w:t>
      </w:r>
      <w:r w:rsidR="5C7769EF">
        <w:rPr/>
        <w:t xml:space="preserve">, spoke to </w:t>
      </w:r>
      <w:r w:rsidR="3676BBD0">
        <w:rPr/>
        <w:t xml:space="preserve">VP London. </w:t>
      </w:r>
      <w:r w:rsidR="4E1744FF">
        <w:rPr/>
        <w:t>RLT to send a chase up</w:t>
      </w:r>
      <w:r w:rsidR="6B2699CB">
        <w:rPr/>
        <w:t xml:space="preserve"> RAG help</w:t>
      </w:r>
      <w:r w:rsidR="4E1744FF">
        <w:rPr/>
        <w:t xml:space="preserve">. </w:t>
      </w:r>
      <w:r w:rsidR="736D6237">
        <w:rPr/>
        <w:t>Involved</w:t>
      </w:r>
      <w:r w:rsidR="4E1744FF">
        <w:rPr/>
        <w:t xml:space="preserve"> in LGBT Health</w:t>
      </w:r>
      <w:r w:rsidR="3B91C586">
        <w:rPr/>
        <w:t xml:space="preserve"> </w:t>
      </w:r>
      <w:r w:rsidR="4E1744FF">
        <w:rPr/>
        <w:t>modules</w:t>
      </w:r>
      <w:r w:rsidR="054543F7">
        <w:rPr/>
        <w:t>.</w:t>
      </w:r>
      <w:r w:rsidR="4E1744FF">
        <w:rPr/>
        <w:t xml:space="preserve"> </w:t>
      </w:r>
    </w:p>
    <w:p w:rsidR="318F636A" w:rsidP="5D0AB475" w:rsidRDefault="318F636A" w14:paraId="5970DA52" w14:textId="13287A0C">
      <w:pPr>
        <w:pStyle w:val="Bullets"/>
        <w:rPr/>
      </w:pPr>
      <w:r w:rsidR="318F636A">
        <w:rPr/>
        <w:t xml:space="preserve">Updates from PTOS who could not attend: </w:t>
      </w:r>
    </w:p>
    <w:p w:rsidR="22B01704" w:rsidP="745595F9" w:rsidRDefault="22B01704" w14:paraId="29B32F4B" w14:textId="0DD17A2B">
      <w:pPr>
        <w:pStyle w:val="Bullets"/>
        <w:suppressLineNumbers w:val="0"/>
        <w:bidi w:val="0"/>
        <w:spacing w:before="240" w:beforeAutospacing="off" w:after="240" w:afterAutospacing="off" w:line="259" w:lineRule="auto"/>
        <w:ind/>
        <w:rPr>
          <w:noProof w:val="0"/>
          <w:lang w:val="en-GB"/>
        </w:rPr>
      </w:pPr>
      <w:r w:rsidRPr="745595F9" w:rsidR="20FC773C">
        <w:rPr>
          <w:noProof w:val="0"/>
          <w:lang w:val="en-GB"/>
        </w:rPr>
        <w:t xml:space="preserve">From Mile End Disabled and SPLD Rep: Finalised the </w:t>
      </w:r>
      <w:r w:rsidRPr="745595F9" w:rsidR="20FC773C">
        <w:rPr>
          <w:noProof w:val="0"/>
          <w:lang w:val="en-GB"/>
        </w:rPr>
        <w:t>buddy</w:t>
      </w:r>
      <w:r w:rsidRPr="745595F9" w:rsidR="20FC773C">
        <w:rPr>
          <w:noProof w:val="0"/>
          <w:lang w:val="en-GB"/>
        </w:rPr>
        <w:t xml:space="preserve"> scheme programme with </w:t>
      </w:r>
      <w:r w:rsidRPr="745595F9" w:rsidR="20FC773C">
        <w:rPr>
          <w:noProof w:val="0"/>
          <w:lang w:val="en-GB"/>
        </w:rPr>
        <w:t>QMotion</w:t>
      </w:r>
      <w:r w:rsidRPr="745595F9" w:rsidR="20FC773C">
        <w:rPr>
          <w:noProof w:val="0"/>
          <w:lang w:val="en-GB"/>
        </w:rPr>
        <w:t xml:space="preserve">. Redeveloped the social media presence and directly interacted with students about where they can get help. Contacted the library/other staff (quite a few times) with no response </w:t>
      </w:r>
      <w:r w:rsidRPr="745595F9" w:rsidR="20FC773C">
        <w:rPr>
          <w:noProof w:val="0"/>
          <w:lang w:val="en-GB"/>
        </w:rPr>
        <w:t>regarding</w:t>
      </w:r>
      <w:r w:rsidRPr="745595F9" w:rsidR="20FC773C">
        <w:rPr>
          <w:noProof w:val="0"/>
          <w:lang w:val="en-GB"/>
        </w:rPr>
        <w:t xml:space="preserve"> talking to someone about creating a quiet sensory space. Reached out to students for feedback on initiatives/areas </w:t>
      </w:r>
      <w:r w:rsidRPr="745595F9" w:rsidR="20FC773C">
        <w:rPr>
          <w:noProof w:val="0"/>
          <w:lang w:val="en-GB"/>
        </w:rPr>
        <w:t>they’d</w:t>
      </w:r>
      <w:r w:rsidRPr="745595F9" w:rsidR="20FC773C">
        <w:rPr>
          <w:noProof w:val="0"/>
          <w:lang w:val="en-GB"/>
        </w:rPr>
        <w:t xml:space="preserve"> like to see improvements. I </w:t>
      </w:r>
      <w:r w:rsidRPr="745595F9" w:rsidR="20FC773C">
        <w:rPr>
          <w:noProof w:val="0"/>
          <w:lang w:val="en-GB"/>
        </w:rPr>
        <w:t>haven’t</w:t>
      </w:r>
      <w:r w:rsidRPr="745595F9" w:rsidR="20FC773C">
        <w:rPr>
          <w:noProof w:val="0"/>
          <w:lang w:val="en-GB"/>
        </w:rPr>
        <w:t xml:space="preserve"> had too many </w:t>
      </w:r>
      <w:r w:rsidRPr="745595F9" w:rsidR="20FC773C">
        <w:rPr>
          <w:noProof w:val="0"/>
          <w:lang w:val="en-GB"/>
        </w:rPr>
        <w:t>responses</w:t>
      </w:r>
      <w:r w:rsidRPr="745595F9" w:rsidR="20FC773C">
        <w:rPr>
          <w:noProof w:val="0"/>
          <w:lang w:val="en-GB"/>
        </w:rPr>
        <w:t xml:space="preserve"> but a common theme was wanting more inclusive social events that could be attended and help building relationships, so this semester I have planned and will hopefully be able to soon launch semi-frequent virtual hangouts and in-person socials on campus</w:t>
      </w:r>
    </w:p>
    <w:p w:rsidR="7E0225F1" w:rsidP="5D0AB475" w:rsidRDefault="7E0225F1" w14:paraId="663BB632" w14:textId="5C740618">
      <w:pPr>
        <w:pStyle w:val="Bullets"/>
        <w:rPr/>
      </w:pPr>
      <w:r w:rsidR="018010C1">
        <w:rPr/>
        <w:t xml:space="preserve">BL Welfare Rep </w:t>
      </w:r>
      <w:r w:rsidR="018010C1">
        <w:rPr/>
        <w:t xml:space="preserve">Before Christmas, I put together Consent Week: </w:t>
      </w:r>
      <w:r w:rsidRPr="745595F9" w:rsidR="018010C1">
        <w:rPr>
          <w:noProof w:val="0"/>
          <w:lang w:val="en-GB"/>
        </w:rPr>
        <w:t xml:space="preserve">- Drop-in sessions to </w:t>
      </w:r>
      <w:r w:rsidRPr="745595F9" w:rsidR="018010C1">
        <w:rPr>
          <w:noProof w:val="0"/>
          <w:lang w:val="en-GB"/>
        </w:rPr>
        <w:t>Floyer</w:t>
      </w:r>
      <w:r w:rsidRPr="745595F9" w:rsidR="018010C1">
        <w:rPr>
          <w:noProof w:val="0"/>
          <w:lang w:val="en-GB"/>
        </w:rPr>
        <w:t xml:space="preserve"> and the Garrod handing out free contraception and pregnancy tests </w:t>
      </w:r>
      <w:r w:rsidRPr="745595F9" w:rsidR="018010C1">
        <w:rPr>
          <w:noProof w:val="0"/>
          <w:lang w:val="en-GB"/>
        </w:rPr>
        <w:t xml:space="preserve">- Consent week panel with guests </w:t>
      </w:r>
      <w:r w:rsidRPr="745595F9" w:rsidR="018010C1">
        <w:rPr>
          <w:noProof w:val="0"/>
          <w:lang w:val="en-GB"/>
        </w:rPr>
        <w:t xml:space="preserve">- Consent week board with myth busters in the foyer of the Garrod </w:t>
      </w:r>
      <w:r w:rsidRPr="745595F9" w:rsidR="018010C1">
        <w:rPr>
          <w:noProof w:val="0"/>
          <w:lang w:val="en-GB"/>
        </w:rPr>
        <w:t xml:space="preserve"> </w:t>
      </w:r>
    </w:p>
    <w:p w:rsidR="7E0225F1" w:rsidP="745595F9" w:rsidRDefault="7E0225F1" w14:paraId="03C8A1BC" w14:textId="57B18149">
      <w:pPr>
        <w:pStyle w:val="Bullets"/>
        <w:spacing w:before="240" w:beforeAutospacing="off" w:after="240" w:afterAutospacing="off"/>
        <w:rPr>
          <w:noProof w:val="0"/>
          <w:lang w:val="en-GB"/>
        </w:rPr>
      </w:pPr>
      <w:r w:rsidRPr="745595F9" w:rsidR="018010C1">
        <w:rPr>
          <w:noProof w:val="0"/>
          <w:lang w:val="en-GB"/>
        </w:rPr>
        <w:t xml:space="preserve">After Christmas: </w:t>
      </w:r>
      <w:r w:rsidRPr="745595F9" w:rsidR="018010C1">
        <w:rPr>
          <w:noProof w:val="0"/>
          <w:lang w:val="en-GB"/>
        </w:rPr>
        <w:t xml:space="preserve">- Worked with IHSE to start a peer mentor programme within Barts for younger students to </w:t>
      </w:r>
      <w:r w:rsidRPr="745595F9" w:rsidR="018010C1">
        <w:rPr>
          <w:noProof w:val="0"/>
          <w:lang w:val="en-GB"/>
        </w:rPr>
        <w:t>drop in</w:t>
      </w:r>
      <w:r w:rsidRPr="745595F9" w:rsidR="018010C1">
        <w:rPr>
          <w:noProof w:val="0"/>
          <w:lang w:val="en-GB"/>
        </w:rPr>
        <w:t xml:space="preserve"> and ask older students about essays, tests etc. The initiative has begun and </w:t>
      </w:r>
      <w:r w:rsidRPr="745595F9" w:rsidR="018010C1">
        <w:rPr>
          <w:noProof w:val="0"/>
          <w:lang w:val="en-GB"/>
        </w:rPr>
        <w:t>we're</w:t>
      </w:r>
      <w:r w:rsidRPr="745595F9" w:rsidR="018010C1">
        <w:rPr>
          <w:noProof w:val="0"/>
          <w:lang w:val="en-GB"/>
        </w:rPr>
        <w:t xml:space="preserve"> currently seeing how much interest it gets and whether we should forward.</w:t>
      </w:r>
    </w:p>
    <w:p w:rsidR="30D01E90" w:rsidP="745595F9" w:rsidRDefault="30D01E90" w14:paraId="259F743C" w14:textId="4BFD3E02">
      <w:pPr>
        <w:pStyle w:val="Bullets"/>
        <w:spacing w:before="240" w:beforeAutospacing="off" w:after="240" w:afterAutospacing="off"/>
        <w:rPr>
          <w:noProof w:val="0"/>
          <w:lang w:val="en-GB"/>
        </w:rPr>
      </w:pPr>
      <w:r w:rsidRPr="745595F9" w:rsidR="30D01E90">
        <w:rPr>
          <w:noProof w:val="0"/>
          <w:lang w:val="en-GB"/>
        </w:rPr>
        <w:t>VP Updates</w:t>
      </w:r>
    </w:p>
    <w:p w:rsidR="36796115" w:rsidP="745595F9" w:rsidRDefault="36796115" w14:paraId="62500AB9" w14:textId="2C86B27A">
      <w:pPr>
        <w:pStyle w:val="Bullets"/>
        <w:spacing w:before="240" w:beforeAutospacing="off" w:after="240" w:afterAutospacing="off"/>
        <w:rPr>
          <w:noProof w:val="0"/>
          <w:lang w:val="en-GB"/>
        </w:rPr>
      </w:pPr>
      <w:r w:rsidRPr="745595F9" w:rsidR="36796115">
        <w:rPr>
          <w:noProof w:val="0"/>
          <w:lang w:val="en-GB"/>
        </w:rPr>
        <w:t>VP Welfare:</w:t>
      </w:r>
      <w:r w:rsidRPr="745595F9" w:rsidR="30D01E90">
        <w:rPr>
          <w:noProof w:val="0"/>
          <w:lang w:val="en-GB"/>
        </w:rPr>
        <w:t xml:space="preserve"> </w:t>
      </w:r>
      <w:r w:rsidRPr="745595F9" w:rsidR="12343B5C">
        <w:rPr>
          <w:noProof w:val="0"/>
          <w:lang w:val="en-GB"/>
        </w:rPr>
        <w:t>L</w:t>
      </w:r>
      <w:r w:rsidRPr="745595F9" w:rsidR="30D01E90">
        <w:rPr>
          <w:noProof w:val="0"/>
          <w:lang w:val="en-GB"/>
        </w:rPr>
        <w:t xml:space="preserve">aunched food pantry in </w:t>
      </w:r>
      <w:r w:rsidRPr="745595F9" w:rsidR="2B91386E">
        <w:rPr>
          <w:noProof w:val="0"/>
          <w:lang w:val="en-GB"/>
        </w:rPr>
        <w:t>Garrod</w:t>
      </w:r>
      <w:r w:rsidRPr="745595F9" w:rsidR="30D01E90">
        <w:rPr>
          <w:noProof w:val="0"/>
          <w:lang w:val="en-GB"/>
        </w:rPr>
        <w:t xml:space="preserve"> building</w:t>
      </w:r>
      <w:r w:rsidRPr="745595F9" w:rsidR="13EEF4B5">
        <w:rPr>
          <w:noProof w:val="0"/>
          <w:lang w:val="en-GB"/>
        </w:rPr>
        <w:t>. P</w:t>
      </w:r>
      <w:r w:rsidRPr="745595F9" w:rsidR="30D01E90">
        <w:rPr>
          <w:noProof w:val="0"/>
          <w:lang w:val="en-GB"/>
        </w:rPr>
        <w:t xml:space="preserve">lanning events for Climate </w:t>
      </w:r>
      <w:r w:rsidRPr="745595F9" w:rsidR="572B50AA">
        <w:rPr>
          <w:noProof w:val="0"/>
          <w:lang w:val="en-GB"/>
        </w:rPr>
        <w:t>A</w:t>
      </w:r>
      <w:r w:rsidRPr="745595F9" w:rsidR="30D01E90">
        <w:rPr>
          <w:noProof w:val="0"/>
          <w:lang w:val="en-GB"/>
        </w:rPr>
        <w:t>ction week</w:t>
      </w:r>
      <w:r w:rsidRPr="745595F9" w:rsidR="3681217F">
        <w:rPr>
          <w:noProof w:val="0"/>
          <w:lang w:val="en-GB"/>
        </w:rPr>
        <w:t>.</w:t>
      </w:r>
      <w:r w:rsidRPr="745595F9" w:rsidR="30D01E90">
        <w:rPr>
          <w:noProof w:val="0"/>
          <w:lang w:val="en-GB"/>
        </w:rPr>
        <w:t xml:space="preserve"> </w:t>
      </w:r>
      <w:r w:rsidRPr="745595F9" w:rsidR="6F0E05FD">
        <w:rPr>
          <w:noProof w:val="0"/>
          <w:lang w:val="en-GB"/>
        </w:rPr>
        <w:t>Working on projects such as s</w:t>
      </w:r>
      <w:r w:rsidRPr="745595F9" w:rsidR="30D01E90">
        <w:rPr>
          <w:noProof w:val="0"/>
          <w:lang w:val="en-GB"/>
        </w:rPr>
        <w:t xml:space="preserve">upport for self-funded students, lobbying </w:t>
      </w:r>
      <w:r w:rsidRPr="745595F9" w:rsidR="513FDA5B">
        <w:rPr>
          <w:noProof w:val="0"/>
          <w:lang w:val="en-GB"/>
        </w:rPr>
        <w:t>university</w:t>
      </w:r>
      <w:r w:rsidRPr="745595F9" w:rsidR="30D01E90">
        <w:rPr>
          <w:noProof w:val="0"/>
          <w:lang w:val="en-GB"/>
        </w:rPr>
        <w:t xml:space="preserve"> to get rid of late fees. End of last year funning advisor focus groups, </w:t>
      </w:r>
      <w:r w:rsidRPr="745595F9" w:rsidR="3704E7FF">
        <w:rPr>
          <w:noProof w:val="0"/>
          <w:lang w:val="en-GB"/>
        </w:rPr>
        <w:t>going</w:t>
      </w:r>
      <w:r w:rsidRPr="745595F9" w:rsidR="30D01E90">
        <w:rPr>
          <w:noProof w:val="0"/>
          <w:lang w:val="en-GB"/>
        </w:rPr>
        <w:t xml:space="preserve"> through </w:t>
      </w:r>
      <w:r w:rsidRPr="745595F9" w:rsidR="30D01E90">
        <w:rPr>
          <w:noProof w:val="0"/>
          <w:lang w:val="en-GB"/>
        </w:rPr>
        <w:t xml:space="preserve">data </w:t>
      </w:r>
      <w:r w:rsidRPr="745595F9" w:rsidR="30D01E90">
        <w:rPr>
          <w:noProof w:val="0"/>
          <w:lang w:val="en-GB"/>
        </w:rPr>
        <w:t xml:space="preserve">and </w:t>
      </w:r>
      <w:r w:rsidRPr="745595F9" w:rsidR="183C01DC">
        <w:rPr>
          <w:noProof w:val="0"/>
          <w:lang w:val="en-GB"/>
        </w:rPr>
        <w:t>present</w:t>
      </w:r>
      <w:r w:rsidRPr="745595F9" w:rsidR="30D01E90">
        <w:rPr>
          <w:noProof w:val="0"/>
          <w:lang w:val="en-GB"/>
        </w:rPr>
        <w:t xml:space="preserve"> to </w:t>
      </w:r>
      <w:r w:rsidRPr="745595F9" w:rsidR="1197164E">
        <w:rPr>
          <w:noProof w:val="0"/>
          <w:lang w:val="en-GB"/>
        </w:rPr>
        <w:t>university</w:t>
      </w:r>
      <w:r w:rsidRPr="745595F9" w:rsidR="30D01E90">
        <w:rPr>
          <w:noProof w:val="0"/>
          <w:lang w:val="en-GB"/>
        </w:rPr>
        <w:t xml:space="preserve"> board</w:t>
      </w:r>
      <w:r w:rsidRPr="745595F9" w:rsidR="4322360C">
        <w:rPr>
          <w:noProof w:val="0"/>
          <w:lang w:val="en-GB"/>
        </w:rPr>
        <w:t>s.</w:t>
      </w:r>
    </w:p>
    <w:p w:rsidR="028F06B4" w:rsidP="745595F9" w:rsidRDefault="028F06B4" w14:paraId="4BB96882" w14:textId="3131B3BC">
      <w:pPr>
        <w:pStyle w:val="Bullets"/>
        <w:spacing w:before="240" w:beforeAutospacing="off" w:after="240" w:afterAutospacing="off"/>
        <w:rPr>
          <w:noProof w:val="0"/>
          <w:lang w:val="en-GB"/>
        </w:rPr>
      </w:pPr>
      <w:r w:rsidRPr="745595F9" w:rsidR="028F06B4">
        <w:rPr>
          <w:noProof w:val="0"/>
          <w:lang w:val="en-GB"/>
        </w:rPr>
        <w:t xml:space="preserve">VP LIP: </w:t>
      </w:r>
      <w:r w:rsidRPr="745595F9" w:rsidR="59D0C819">
        <w:rPr>
          <w:noProof w:val="0"/>
          <w:lang w:val="en-GB"/>
        </w:rPr>
        <w:t>working</w:t>
      </w:r>
      <w:r w:rsidRPr="745595F9" w:rsidR="028F06B4">
        <w:rPr>
          <w:noProof w:val="0"/>
          <w:lang w:val="en-GB"/>
        </w:rPr>
        <w:t xml:space="preserve"> on scholarship for international students especially for </w:t>
      </w:r>
      <w:r w:rsidRPr="745595F9" w:rsidR="028F06B4">
        <w:rPr>
          <w:noProof w:val="0"/>
          <w:lang w:val="en-GB"/>
        </w:rPr>
        <w:t>PG</w:t>
      </w:r>
      <w:r w:rsidRPr="745595F9" w:rsidR="6EA3B639">
        <w:rPr>
          <w:noProof w:val="0"/>
          <w:lang w:val="en-GB"/>
        </w:rPr>
        <w:t>s</w:t>
      </w:r>
      <w:r w:rsidRPr="745595F9" w:rsidR="028F06B4">
        <w:rPr>
          <w:noProof w:val="0"/>
          <w:lang w:val="en-GB"/>
        </w:rPr>
        <w:t>.</w:t>
      </w:r>
      <w:r w:rsidRPr="745595F9" w:rsidR="72D8FAB4">
        <w:rPr>
          <w:noProof w:val="0"/>
          <w:lang w:val="en-GB"/>
        </w:rPr>
        <w:t xml:space="preserve"> Changes include having</w:t>
      </w:r>
      <w:r w:rsidRPr="745595F9" w:rsidR="028F06B4">
        <w:rPr>
          <w:noProof w:val="0"/>
          <w:lang w:val="en-GB"/>
        </w:rPr>
        <w:t xml:space="preserve"> </w:t>
      </w:r>
      <w:r w:rsidRPr="745595F9" w:rsidR="456C55E0">
        <w:rPr>
          <w:noProof w:val="0"/>
          <w:lang w:val="en-GB"/>
        </w:rPr>
        <w:t>criteria</w:t>
      </w:r>
      <w:r w:rsidRPr="745595F9" w:rsidR="028F06B4">
        <w:rPr>
          <w:noProof w:val="0"/>
          <w:lang w:val="en-GB"/>
        </w:rPr>
        <w:t xml:space="preserve"> reduced, </w:t>
      </w:r>
      <w:r w:rsidRPr="745595F9" w:rsidR="01C2FDDF">
        <w:rPr>
          <w:noProof w:val="0"/>
          <w:lang w:val="en-GB"/>
        </w:rPr>
        <w:t xml:space="preserve">amount given </w:t>
      </w:r>
      <w:r w:rsidRPr="745595F9" w:rsidR="028F06B4">
        <w:rPr>
          <w:noProof w:val="0"/>
          <w:lang w:val="en-GB"/>
        </w:rPr>
        <w:t>to £5,000</w:t>
      </w:r>
      <w:r w:rsidRPr="745595F9" w:rsidR="4891BAF4">
        <w:rPr>
          <w:noProof w:val="0"/>
          <w:lang w:val="en-GB"/>
        </w:rPr>
        <w:t xml:space="preserve"> and increased </w:t>
      </w:r>
      <w:r w:rsidRPr="745595F9" w:rsidR="028F06B4">
        <w:rPr>
          <w:noProof w:val="0"/>
          <w:lang w:val="en-GB"/>
        </w:rPr>
        <w:t>transparency</w:t>
      </w:r>
      <w:r w:rsidRPr="745595F9" w:rsidR="5D9F3A85">
        <w:rPr>
          <w:noProof w:val="0"/>
          <w:lang w:val="en-GB"/>
        </w:rPr>
        <w:t xml:space="preserve"> on number of awards</w:t>
      </w:r>
      <w:r w:rsidRPr="745595F9" w:rsidR="028F06B4">
        <w:rPr>
          <w:noProof w:val="0"/>
          <w:lang w:val="en-GB"/>
        </w:rPr>
        <w:t xml:space="preserve">. Worked on bidet proposal, current have </w:t>
      </w:r>
      <w:r w:rsidRPr="745595F9" w:rsidR="48614DE2">
        <w:rPr>
          <w:noProof w:val="0"/>
          <w:lang w:val="en-GB"/>
        </w:rPr>
        <w:t>estimation</w:t>
      </w:r>
      <w:r w:rsidRPr="745595F9" w:rsidR="028F06B4">
        <w:rPr>
          <w:noProof w:val="0"/>
          <w:lang w:val="en-GB"/>
        </w:rPr>
        <w:t xml:space="preserve"> of costs which is high, trying to achieve thi</w:t>
      </w:r>
      <w:r w:rsidRPr="745595F9" w:rsidR="3715BBB7">
        <w:rPr>
          <w:noProof w:val="0"/>
          <w:lang w:val="en-GB"/>
        </w:rPr>
        <w:t>s</w:t>
      </w:r>
      <w:r w:rsidRPr="745595F9" w:rsidR="47FD390E">
        <w:rPr>
          <w:noProof w:val="0"/>
          <w:lang w:val="en-GB"/>
        </w:rPr>
        <w:t>.</w:t>
      </w:r>
      <w:r w:rsidRPr="745595F9" w:rsidR="3715BBB7">
        <w:rPr>
          <w:noProof w:val="0"/>
          <w:lang w:val="en-GB"/>
        </w:rPr>
        <w:t xml:space="preserve"> </w:t>
      </w:r>
      <w:r w:rsidRPr="745595F9" w:rsidR="3A50AEBD">
        <w:rPr>
          <w:noProof w:val="0"/>
          <w:lang w:val="en-GB"/>
        </w:rPr>
        <w:t>T</w:t>
      </w:r>
      <w:r w:rsidRPr="745595F9" w:rsidR="3715BBB7">
        <w:rPr>
          <w:noProof w:val="0"/>
          <w:lang w:val="en-GB"/>
        </w:rPr>
        <w:t xml:space="preserve">wo surveys launched 1. </w:t>
      </w:r>
      <w:r w:rsidRPr="745595F9" w:rsidR="5588AC5F">
        <w:rPr>
          <w:noProof w:val="0"/>
          <w:lang w:val="en-GB"/>
        </w:rPr>
        <w:t>International Student survey with Russell Group Students’ Unions.</w:t>
      </w:r>
      <w:r w:rsidRPr="745595F9" w:rsidR="3715BBB7">
        <w:rPr>
          <w:noProof w:val="0"/>
          <w:lang w:val="en-GB"/>
        </w:rPr>
        <w:t xml:space="preserve"> </w:t>
      </w:r>
      <w:r w:rsidRPr="745595F9" w:rsidR="7B022D4D">
        <w:rPr>
          <w:noProof w:val="0"/>
          <w:lang w:val="en-GB"/>
        </w:rPr>
        <w:t>M</w:t>
      </w:r>
      <w:r w:rsidRPr="745595F9" w:rsidR="3715BBB7">
        <w:rPr>
          <w:noProof w:val="0"/>
          <w:lang w:val="en-GB"/>
        </w:rPr>
        <w:t>ainly</w:t>
      </w:r>
      <w:r w:rsidRPr="745595F9" w:rsidR="3715BBB7">
        <w:rPr>
          <w:noProof w:val="0"/>
          <w:lang w:val="en-GB"/>
        </w:rPr>
        <w:t xml:space="preserve"> focus</w:t>
      </w:r>
      <w:r w:rsidRPr="745595F9" w:rsidR="6FF56B90">
        <w:rPr>
          <w:noProof w:val="0"/>
          <w:lang w:val="en-GB"/>
        </w:rPr>
        <w:t>ed</w:t>
      </w:r>
      <w:r w:rsidRPr="745595F9" w:rsidR="3715BBB7">
        <w:rPr>
          <w:noProof w:val="0"/>
          <w:lang w:val="en-GB"/>
        </w:rPr>
        <w:t xml:space="preserve"> on </w:t>
      </w:r>
      <w:r w:rsidRPr="745595F9" w:rsidR="3715BBB7">
        <w:rPr>
          <w:noProof w:val="0"/>
          <w:lang w:val="en-GB"/>
        </w:rPr>
        <w:t>international</w:t>
      </w:r>
      <w:r w:rsidRPr="745595F9" w:rsidR="6D74ADDD">
        <w:rPr>
          <w:noProof w:val="0"/>
          <w:lang w:val="en-GB"/>
        </w:rPr>
        <w:t xml:space="preserve"> </w:t>
      </w:r>
      <w:r w:rsidRPr="745595F9" w:rsidR="3715BBB7">
        <w:rPr>
          <w:noProof w:val="0"/>
          <w:lang w:val="en-GB"/>
        </w:rPr>
        <w:t>student</w:t>
      </w:r>
      <w:r w:rsidRPr="745595F9" w:rsidR="3715BBB7">
        <w:rPr>
          <w:noProof w:val="0"/>
          <w:lang w:val="en-GB"/>
        </w:rPr>
        <w:t xml:space="preserve"> visa and permissions. </w:t>
      </w:r>
      <w:r w:rsidRPr="745595F9" w:rsidR="25A1118C">
        <w:rPr>
          <w:noProof w:val="0"/>
          <w:lang w:val="en-GB"/>
        </w:rPr>
        <w:t xml:space="preserve">Looking to gain insight into the </w:t>
      </w:r>
      <w:r w:rsidRPr="745595F9" w:rsidR="25A1118C">
        <w:rPr>
          <w:noProof w:val="0"/>
          <w:lang w:val="en-GB"/>
        </w:rPr>
        <w:t>g</w:t>
      </w:r>
      <w:r w:rsidRPr="745595F9" w:rsidR="3715BBB7">
        <w:rPr>
          <w:noProof w:val="0"/>
          <w:lang w:val="en-GB"/>
        </w:rPr>
        <w:t>eneral experience</w:t>
      </w:r>
      <w:r w:rsidRPr="745595F9" w:rsidR="3715BBB7">
        <w:rPr>
          <w:noProof w:val="0"/>
          <w:lang w:val="en-GB"/>
        </w:rPr>
        <w:t xml:space="preserve"> of </w:t>
      </w:r>
      <w:r w:rsidRPr="745595F9" w:rsidR="3D58B702">
        <w:rPr>
          <w:noProof w:val="0"/>
          <w:lang w:val="en-GB"/>
        </w:rPr>
        <w:t>international</w:t>
      </w:r>
      <w:r w:rsidRPr="745595F9" w:rsidR="654BA6D8">
        <w:rPr>
          <w:noProof w:val="0"/>
          <w:lang w:val="en-GB"/>
        </w:rPr>
        <w:t xml:space="preserve"> </w:t>
      </w:r>
      <w:r w:rsidRPr="745595F9" w:rsidR="3715BBB7">
        <w:rPr>
          <w:noProof w:val="0"/>
          <w:lang w:val="en-GB"/>
        </w:rPr>
        <w:t xml:space="preserve">students in the UK. HM will share a link. </w:t>
      </w:r>
      <w:r w:rsidRPr="745595F9" w:rsidR="09B3580A">
        <w:rPr>
          <w:noProof w:val="0"/>
          <w:lang w:val="en-GB"/>
        </w:rPr>
        <w:t xml:space="preserve">Has asked reps to share this. Running survey for PGRs, discussions on stipend, stipend gov has decided is not suitable for London universities. Working </w:t>
      </w:r>
      <w:r w:rsidRPr="745595F9" w:rsidR="11B3F08C">
        <w:rPr>
          <w:noProof w:val="0"/>
          <w:lang w:val="en-GB"/>
        </w:rPr>
        <w:t xml:space="preserve">with </w:t>
      </w:r>
      <w:r w:rsidRPr="745595F9" w:rsidR="62E114D8">
        <w:rPr>
          <w:noProof w:val="0"/>
          <w:lang w:val="en-GB"/>
        </w:rPr>
        <w:t>collaboration</w:t>
      </w:r>
      <w:r w:rsidRPr="745595F9" w:rsidR="11B3F08C">
        <w:rPr>
          <w:noProof w:val="0"/>
          <w:lang w:val="en-GB"/>
        </w:rPr>
        <w:t xml:space="preserve"> with UCU. Working on alumni project</w:t>
      </w:r>
      <w:r w:rsidRPr="745595F9" w:rsidR="0DF0363C">
        <w:rPr>
          <w:noProof w:val="0"/>
          <w:lang w:val="en-GB"/>
        </w:rPr>
        <w:t xml:space="preserve"> for </w:t>
      </w:r>
      <w:r w:rsidRPr="745595F9" w:rsidR="0B2A93B0">
        <w:rPr>
          <w:noProof w:val="0"/>
          <w:lang w:val="en-GB"/>
        </w:rPr>
        <w:t>Alumni's</w:t>
      </w:r>
      <w:r w:rsidRPr="745595F9" w:rsidR="0DF0363C">
        <w:rPr>
          <w:noProof w:val="0"/>
          <w:lang w:val="en-GB"/>
        </w:rPr>
        <w:t xml:space="preserve"> to</w:t>
      </w:r>
      <w:r w:rsidRPr="745595F9" w:rsidR="11B3F08C">
        <w:rPr>
          <w:noProof w:val="0"/>
          <w:lang w:val="en-GB"/>
        </w:rPr>
        <w:t xml:space="preserve"> get associate </w:t>
      </w:r>
      <w:r w:rsidRPr="745595F9" w:rsidR="4888160C">
        <w:rPr>
          <w:noProof w:val="0"/>
          <w:lang w:val="en-GB"/>
        </w:rPr>
        <w:t>membership</w:t>
      </w:r>
      <w:r w:rsidRPr="745595F9" w:rsidR="11B3F08C">
        <w:rPr>
          <w:noProof w:val="0"/>
          <w:lang w:val="en-GB"/>
        </w:rPr>
        <w:t xml:space="preserve">. Have a new page with </w:t>
      </w:r>
      <w:r w:rsidRPr="745595F9" w:rsidR="500B1E79">
        <w:rPr>
          <w:noProof w:val="0"/>
          <w:lang w:val="en-GB"/>
        </w:rPr>
        <w:t>Alumni focused information.</w:t>
      </w:r>
    </w:p>
    <w:p w:rsidR="23F9EF90" w:rsidP="745595F9" w:rsidRDefault="23F9EF90" w14:paraId="4FDF638E" w14:textId="26A3D07B">
      <w:pPr>
        <w:pStyle w:val="Sub-heading"/>
      </w:pPr>
      <w:r w:rsidR="37F2924E">
        <w:rPr/>
        <w:t>AOB</w:t>
      </w:r>
    </w:p>
    <w:p w:rsidR="0CBA69E9" w:rsidP="745595F9" w:rsidRDefault="0CBA69E9" w14:paraId="01715940" w14:textId="4535D5B6">
      <w:pPr>
        <w:pStyle w:val="Body"/>
        <w:numPr>
          <w:ilvl w:val="0"/>
          <w:numId w:val="13"/>
        </w:numPr>
        <w:rPr/>
      </w:pPr>
      <w:r w:rsidR="0CBA69E9">
        <w:rPr/>
        <w:t xml:space="preserve">RLT reminded students of elections, can recommend a </w:t>
      </w:r>
      <w:r w:rsidR="0CBA69E9">
        <w:rPr/>
        <w:t>Friend</w:t>
      </w:r>
      <w:r w:rsidR="0CBA69E9">
        <w:rPr/>
        <w:t xml:space="preserve"> or nominate </w:t>
      </w:r>
      <w:r w:rsidR="0CBA69E9">
        <w:rPr/>
        <w:t>themselves</w:t>
      </w:r>
      <w:r w:rsidR="0CBA69E9">
        <w:rPr/>
        <w:t xml:space="preserve"> until 12 February </w:t>
      </w:r>
      <w:r w:rsidR="0CBA69E9">
        <w:rPr/>
        <w:t>ar</w:t>
      </w:r>
      <w:r w:rsidR="0CBA69E9">
        <w:rPr/>
        <w:t xml:space="preserve"> 12pm. </w:t>
      </w:r>
    </w:p>
    <w:p w:rsidR="0CBA69E9" w:rsidP="745595F9" w:rsidRDefault="0CBA69E9" w14:paraId="71AAC3BD" w14:textId="40EF680D">
      <w:pPr>
        <w:pStyle w:val="Body"/>
        <w:numPr>
          <w:ilvl w:val="0"/>
          <w:numId w:val="13"/>
        </w:numPr>
        <w:rPr/>
      </w:pPr>
      <w:r w:rsidR="0CBA69E9">
        <w:rPr/>
        <w:t>Student Council on 4</w:t>
      </w:r>
      <w:r w:rsidRPr="745595F9" w:rsidR="0CBA69E9">
        <w:rPr>
          <w:vertAlign w:val="superscript"/>
        </w:rPr>
        <w:t>th</w:t>
      </w:r>
      <w:r w:rsidR="0CBA69E9">
        <w:rPr/>
        <w:t xml:space="preserve"> February where </w:t>
      </w:r>
      <w:r w:rsidR="0CBA69E9">
        <w:rPr/>
        <w:t>democracy</w:t>
      </w:r>
      <w:r w:rsidR="0CBA69E9">
        <w:rPr/>
        <w:t xml:space="preserve"> review will be discussed, please reach out to SU Rep email if not got access to the paper. </w:t>
      </w:r>
    </w:p>
    <w:p w:rsidR="5D0AB475" w:rsidRDefault="5D0AB475" w14:paraId="258126B6" w14:textId="4FC59F5C"/>
    <w:p w:rsidR="23F9EF90" w:rsidP="23F9EF90" w:rsidRDefault="23F9EF90" w14:paraId="6EE4D8CD" w14:textId="372F69A5">
      <w:pPr>
        <w:pStyle w:val="Bullets"/>
        <w:numPr>
          <w:numId w:val="0"/>
        </w:numPr>
        <w:ind w:left="0"/>
      </w:pPr>
    </w:p>
    <w:sectPr w:rsidR="7D4AD850" w:rsidSect="00D1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7" w:rsidP="00F316AA" w:rsidRDefault="00106C17" w14:paraId="370103E0" w14:textId="77777777">
      <w:r>
        <w:separator/>
      </w:r>
    </w:p>
  </w:endnote>
  <w:endnote w:type="continuationSeparator" w:id="0">
    <w:p w:rsidR="00106C17" w:rsidP="00F316AA" w:rsidRDefault="00106C17" w14:paraId="0AC5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7" w:rsidP="00F316AA" w:rsidRDefault="00106C17" w14:paraId="027C936C" w14:textId="77777777">
      <w:r>
        <w:separator/>
      </w:r>
    </w:p>
  </w:footnote>
  <w:footnote w:type="continuationSeparator" w:id="0">
    <w:p w:rsidR="00106C17" w:rsidP="00F316AA" w:rsidRDefault="00106C17" w14:paraId="5618AD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7cbf90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ce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3">
    <w:abstractNumId w:val="11"/>
  </w:num>
  <w:num w:numId="12">
    <w:abstractNumId w:val="10"/>
  </w: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63ECF"/>
    <w:rsid w:val="00197656"/>
    <w:rsid w:val="00215239"/>
    <w:rsid w:val="00246427"/>
    <w:rsid w:val="0026372D"/>
    <w:rsid w:val="00271F45"/>
    <w:rsid w:val="00276E42"/>
    <w:rsid w:val="002E5941"/>
    <w:rsid w:val="00337AE9"/>
    <w:rsid w:val="00351CCE"/>
    <w:rsid w:val="003F00FC"/>
    <w:rsid w:val="003F2DBA"/>
    <w:rsid w:val="004A63B7"/>
    <w:rsid w:val="004B0026"/>
    <w:rsid w:val="004E344E"/>
    <w:rsid w:val="0050320B"/>
    <w:rsid w:val="00546132"/>
    <w:rsid w:val="005B08F4"/>
    <w:rsid w:val="00621EB4"/>
    <w:rsid w:val="00631979"/>
    <w:rsid w:val="00641127"/>
    <w:rsid w:val="006829E3"/>
    <w:rsid w:val="006B42B0"/>
    <w:rsid w:val="006C4D75"/>
    <w:rsid w:val="006D38E6"/>
    <w:rsid w:val="006F7B6A"/>
    <w:rsid w:val="00700FE2"/>
    <w:rsid w:val="00701D4E"/>
    <w:rsid w:val="00731C57"/>
    <w:rsid w:val="007B3A52"/>
    <w:rsid w:val="007E641B"/>
    <w:rsid w:val="007F2BC4"/>
    <w:rsid w:val="008244F4"/>
    <w:rsid w:val="008479E9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B0895"/>
    <w:rsid w:val="00AD04E8"/>
    <w:rsid w:val="00B14C5F"/>
    <w:rsid w:val="00B46351"/>
    <w:rsid w:val="00B4AFC2"/>
    <w:rsid w:val="00B50101"/>
    <w:rsid w:val="00B51ECE"/>
    <w:rsid w:val="00B75300"/>
    <w:rsid w:val="00B81ACB"/>
    <w:rsid w:val="00B92360"/>
    <w:rsid w:val="00B9786E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AD6"/>
    <w:rsid w:val="00E41D27"/>
    <w:rsid w:val="00E64649"/>
    <w:rsid w:val="00E8603A"/>
    <w:rsid w:val="00EC32F8"/>
    <w:rsid w:val="00ED6673"/>
    <w:rsid w:val="00EE2F20"/>
    <w:rsid w:val="00F174D5"/>
    <w:rsid w:val="00F316AA"/>
    <w:rsid w:val="00F539E0"/>
    <w:rsid w:val="00F62D63"/>
    <w:rsid w:val="00F80209"/>
    <w:rsid w:val="00F826DD"/>
    <w:rsid w:val="00FE2BCB"/>
    <w:rsid w:val="01002946"/>
    <w:rsid w:val="0128D4E1"/>
    <w:rsid w:val="014B9255"/>
    <w:rsid w:val="018010C1"/>
    <w:rsid w:val="01C2FDDF"/>
    <w:rsid w:val="01E8ABD6"/>
    <w:rsid w:val="0245310D"/>
    <w:rsid w:val="0249E0FA"/>
    <w:rsid w:val="0289F185"/>
    <w:rsid w:val="028F06B4"/>
    <w:rsid w:val="02C1C913"/>
    <w:rsid w:val="02DCF5DE"/>
    <w:rsid w:val="03921E50"/>
    <w:rsid w:val="03AFDCF9"/>
    <w:rsid w:val="040D2669"/>
    <w:rsid w:val="04606A19"/>
    <w:rsid w:val="046A0BEE"/>
    <w:rsid w:val="048262F1"/>
    <w:rsid w:val="048DDC26"/>
    <w:rsid w:val="051584F7"/>
    <w:rsid w:val="054543F7"/>
    <w:rsid w:val="05A82B09"/>
    <w:rsid w:val="05B0C0DF"/>
    <w:rsid w:val="05BD6EA8"/>
    <w:rsid w:val="05E2DE21"/>
    <w:rsid w:val="05F18B7D"/>
    <w:rsid w:val="062A7128"/>
    <w:rsid w:val="0649A80B"/>
    <w:rsid w:val="06AEB9BC"/>
    <w:rsid w:val="0703A715"/>
    <w:rsid w:val="070BFBF3"/>
    <w:rsid w:val="0733440F"/>
    <w:rsid w:val="077DC729"/>
    <w:rsid w:val="0782C853"/>
    <w:rsid w:val="079603A3"/>
    <w:rsid w:val="07963A93"/>
    <w:rsid w:val="08232897"/>
    <w:rsid w:val="082CD203"/>
    <w:rsid w:val="085E4337"/>
    <w:rsid w:val="0860E355"/>
    <w:rsid w:val="08E883AB"/>
    <w:rsid w:val="08EA28AC"/>
    <w:rsid w:val="090CCBC0"/>
    <w:rsid w:val="095039F8"/>
    <w:rsid w:val="095CE4C4"/>
    <w:rsid w:val="09790B09"/>
    <w:rsid w:val="09982219"/>
    <w:rsid w:val="09AB0CAC"/>
    <w:rsid w:val="09B3580A"/>
    <w:rsid w:val="09BCC6B4"/>
    <w:rsid w:val="0A7BD2C7"/>
    <w:rsid w:val="0A7C67ED"/>
    <w:rsid w:val="0A92577B"/>
    <w:rsid w:val="0AB7D422"/>
    <w:rsid w:val="0AC159CB"/>
    <w:rsid w:val="0AC8CB31"/>
    <w:rsid w:val="0ADD2DBB"/>
    <w:rsid w:val="0AEF9649"/>
    <w:rsid w:val="0B046825"/>
    <w:rsid w:val="0B2A93B0"/>
    <w:rsid w:val="0B589715"/>
    <w:rsid w:val="0B740C59"/>
    <w:rsid w:val="0B75A0E6"/>
    <w:rsid w:val="0B9DE18D"/>
    <w:rsid w:val="0BB713A9"/>
    <w:rsid w:val="0BC62620"/>
    <w:rsid w:val="0BCDC75F"/>
    <w:rsid w:val="0BF76F90"/>
    <w:rsid w:val="0BF92C7C"/>
    <w:rsid w:val="0C53A483"/>
    <w:rsid w:val="0CBA69E9"/>
    <w:rsid w:val="0CF20996"/>
    <w:rsid w:val="0D16CC36"/>
    <w:rsid w:val="0D2100E0"/>
    <w:rsid w:val="0D5A1000"/>
    <w:rsid w:val="0D6752A8"/>
    <w:rsid w:val="0D704140"/>
    <w:rsid w:val="0DA2048A"/>
    <w:rsid w:val="0DDF827D"/>
    <w:rsid w:val="0DF0363C"/>
    <w:rsid w:val="0E4A0760"/>
    <w:rsid w:val="0E77B9C1"/>
    <w:rsid w:val="0E83E99B"/>
    <w:rsid w:val="0E846053"/>
    <w:rsid w:val="0EC0351E"/>
    <w:rsid w:val="0EC4AE09"/>
    <w:rsid w:val="0EC83EC8"/>
    <w:rsid w:val="0ECBF00B"/>
    <w:rsid w:val="0F24AC8E"/>
    <w:rsid w:val="0F5A1424"/>
    <w:rsid w:val="0F9E5A48"/>
    <w:rsid w:val="0FA82BE2"/>
    <w:rsid w:val="0FE8C03E"/>
    <w:rsid w:val="1025594E"/>
    <w:rsid w:val="1102FB49"/>
    <w:rsid w:val="1126A95B"/>
    <w:rsid w:val="114537D4"/>
    <w:rsid w:val="115F6269"/>
    <w:rsid w:val="116597BE"/>
    <w:rsid w:val="118CB41D"/>
    <w:rsid w:val="1197164E"/>
    <w:rsid w:val="11B3F08C"/>
    <w:rsid w:val="11C4DF0A"/>
    <w:rsid w:val="11C510FC"/>
    <w:rsid w:val="12343B5C"/>
    <w:rsid w:val="128FEA26"/>
    <w:rsid w:val="1374C219"/>
    <w:rsid w:val="13C6EA32"/>
    <w:rsid w:val="13CF10BE"/>
    <w:rsid w:val="13D205E5"/>
    <w:rsid w:val="13EEF4B5"/>
    <w:rsid w:val="13F81DB1"/>
    <w:rsid w:val="14214E89"/>
    <w:rsid w:val="143DD1A9"/>
    <w:rsid w:val="1443E84B"/>
    <w:rsid w:val="144CE414"/>
    <w:rsid w:val="147079AD"/>
    <w:rsid w:val="14979070"/>
    <w:rsid w:val="14AF02E8"/>
    <w:rsid w:val="151969BA"/>
    <w:rsid w:val="15FF693B"/>
    <w:rsid w:val="16010153"/>
    <w:rsid w:val="16027573"/>
    <w:rsid w:val="162388C9"/>
    <w:rsid w:val="16261E1E"/>
    <w:rsid w:val="163C0C7E"/>
    <w:rsid w:val="169FF86E"/>
    <w:rsid w:val="171872C3"/>
    <w:rsid w:val="171E3B7D"/>
    <w:rsid w:val="1787E432"/>
    <w:rsid w:val="17BE5962"/>
    <w:rsid w:val="17F73A79"/>
    <w:rsid w:val="18004221"/>
    <w:rsid w:val="182E4221"/>
    <w:rsid w:val="183C01DC"/>
    <w:rsid w:val="1876922C"/>
    <w:rsid w:val="18960190"/>
    <w:rsid w:val="18B8C242"/>
    <w:rsid w:val="18C5B893"/>
    <w:rsid w:val="18F83FBC"/>
    <w:rsid w:val="1910B7FF"/>
    <w:rsid w:val="192329A0"/>
    <w:rsid w:val="19316D21"/>
    <w:rsid w:val="1951B01D"/>
    <w:rsid w:val="19A03D19"/>
    <w:rsid w:val="19BDDF52"/>
    <w:rsid w:val="1A127C87"/>
    <w:rsid w:val="1A1702DE"/>
    <w:rsid w:val="1A1F8605"/>
    <w:rsid w:val="1A560CA7"/>
    <w:rsid w:val="1AF1385A"/>
    <w:rsid w:val="1B6EBADF"/>
    <w:rsid w:val="1BAC210D"/>
    <w:rsid w:val="1C15374B"/>
    <w:rsid w:val="1C16C9CC"/>
    <w:rsid w:val="1C5A904C"/>
    <w:rsid w:val="1C7135E0"/>
    <w:rsid w:val="1C757DBB"/>
    <w:rsid w:val="1CB3679F"/>
    <w:rsid w:val="1CB8D782"/>
    <w:rsid w:val="1CDF397E"/>
    <w:rsid w:val="1D367274"/>
    <w:rsid w:val="1D5692CD"/>
    <w:rsid w:val="1DA06586"/>
    <w:rsid w:val="1DBC1B7C"/>
    <w:rsid w:val="1DD6F6B7"/>
    <w:rsid w:val="1DF865B8"/>
    <w:rsid w:val="1E591770"/>
    <w:rsid w:val="1E625DD9"/>
    <w:rsid w:val="1EF05556"/>
    <w:rsid w:val="1F026E94"/>
    <w:rsid w:val="1F3182F0"/>
    <w:rsid w:val="1F3F6C94"/>
    <w:rsid w:val="1F74C3C9"/>
    <w:rsid w:val="1F7ABB80"/>
    <w:rsid w:val="1F8B9CA1"/>
    <w:rsid w:val="1FD7AB04"/>
    <w:rsid w:val="1FFB9255"/>
    <w:rsid w:val="2050B5D8"/>
    <w:rsid w:val="20E00C10"/>
    <w:rsid w:val="20FC773C"/>
    <w:rsid w:val="2167B9D5"/>
    <w:rsid w:val="21797FC3"/>
    <w:rsid w:val="218D3726"/>
    <w:rsid w:val="2191BAF9"/>
    <w:rsid w:val="219EEE81"/>
    <w:rsid w:val="21B85013"/>
    <w:rsid w:val="21B95871"/>
    <w:rsid w:val="21D30691"/>
    <w:rsid w:val="21DDFC63"/>
    <w:rsid w:val="21DEF5D7"/>
    <w:rsid w:val="2227F618"/>
    <w:rsid w:val="22317329"/>
    <w:rsid w:val="2233FC48"/>
    <w:rsid w:val="225784A1"/>
    <w:rsid w:val="22B01704"/>
    <w:rsid w:val="22B63919"/>
    <w:rsid w:val="23189407"/>
    <w:rsid w:val="2327AF2A"/>
    <w:rsid w:val="23D72BAF"/>
    <w:rsid w:val="23DAE4A9"/>
    <w:rsid w:val="23F9EF90"/>
    <w:rsid w:val="23FFA7A6"/>
    <w:rsid w:val="240B13D2"/>
    <w:rsid w:val="2417A377"/>
    <w:rsid w:val="24206A3C"/>
    <w:rsid w:val="243C877C"/>
    <w:rsid w:val="24C13E99"/>
    <w:rsid w:val="24C312E1"/>
    <w:rsid w:val="25159D25"/>
    <w:rsid w:val="25555BEE"/>
    <w:rsid w:val="255744AD"/>
    <w:rsid w:val="2585FB06"/>
    <w:rsid w:val="25A1118C"/>
    <w:rsid w:val="261870CF"/>
    <w:rsid w:val="265EE342"/>
    <w:rsid w:val="266489CF"/>
    <w:rsid w:val="268E656A"/>
    <w:rsid w:val="269EB613"/>
    <w:rsid w:val="26B07CC6"/>
    <w:rsid w:val="26EFAE50"/>
    <w:rsid w:val="26F7D40A"/>
    <w:rsid w:val="27A97CA6"/>
    <w:rsid w:val="27BF8369"/>
    <w:rsid w:val="27E816D2"/>
    <w:rsid w:val="282C1848"/>
    <w:rsid w:val="2839A530"/>
    <w:rsid w:val="28953A80"/>
    <w:rsid w:val="28E6C71D"/>
    <w:rsid w:val="291B8A41"/>
    <w:rsid w:val="293C2194"/>
    <w:rsid w:val="2953272B"/>
    <w:rsid w:val="2957F109"/>
    <w:rsid w:val="298D4C73"/>
    <w:rsid w:val="29AF31C6"/>
    <w:rsid w:val="29D028C0"/>
    <w:rsid w:val="29E8B6E3"/>
    <w:rsid w:val="29FC84CB"/>
    <w:rsid w:val="2A1D5573"/>
    <w:rsid w:val="2A294057"/>
    <w:rsid w:val="2A298266"/>
    <w:rsid w:val="2A5B469D"/>
    <w:rsid w:val="2A63AB59"/>
    <w:rsid w:val="2A97C7C2"/>
    <w:rsid w:val="2A9A7CFE"/>
    <w:rsid w:val="2B07DA45"/>
    <w:rsid w:val="2B17A2BC"/>
    <w:rsid w:val="2B1D31A8"/>
    <w:rsid w:val="2B54A01A"/>
    <w:rsid w:val="2B577E06"/>
    <w:rsid w:val="2B58E7EE"/>
    <w:rsid w:val="2B633CE1"/>
    <w:rsid w:val="2B8B6E10"/>
    <w:rsid w:val="2B91386E"/>
    <w:rsid w:val="2BA45FFA"/>
    <w:rsid w:val="2BB77927"/>
    <w:rsid w:val="2BBE3CAB"/>
    <w:rsid w:val="2BCC2E71"/>
    <w:rsid w:val="2BD6B53C"/>
    <w:rsid w:val="2BE5942A"/>
    <w:rsid w:val="2C38F3B5"/>
    <w:rsid w:val="2CF7C2C7"/>
    <w:rsid w:val="2D0325F7"/>
    <w:rsid w:val="2DAEA538"/>
    <w:rsid w:val="2DD2FC1F"/>
    <w:rsid w:val="2E14D33C"/>
    <w:rsid w:val="2E3A2828"/>
    <w:rsid w:val="2EC3A251"/>
    <w:rsid w:val="2EC56A43"/>
    <w:rsid w:val="2EDB2388"/>
    <w:rsid w:val="2EE56EF2"/>
    <w:rsid w:val="2F217BCA"/>
    <w:rsid w:val="2F34C1DF"/>
    <w:rsid w:val="2F86E353"/>
    <w:rsid w:val="2FBB5802"/>
    <w:rsid w:val="2FC09D37"/>
    <w:rsid w:val="2FE6484E"/>
    <w:rsid w:val="2FFDC118"/>
    <w:rsid w:val="30D01E90"/>
    <w:rsid w:val="30F166A4"/>
    <w:rsid w:val="30F877A1"/>
    <w:rsid w:val="315C69F9"/>
    <w:rsid w:val="318F636A"/>
    <w:rsid w:val="31BE2827"/>
    <w:rsid w:val="31EF7808"/>
    <w:rsid w:val="31F86E52"/>
    <w:rsid w:val="32119D97"/>
    <w:rsid w:val="321B09D5"/>
    <w:rsid w:val="322A51EC"/>
    <w:rsid w:val="323A6AA9"/>
    <w:rsid w:val="3244D872"/>
    <w:rsid w:val="328DE721"/>
    <w:rsid w:val="32CE3F09"/>
    <w:rsid w:val="32DC0FB6"/>
    <w:rsid w:val="3326A851"/>
    <w:rsid w:val="334C60CB"/>
    <w:rsid w:val="33964982"/>
    <w:rsid w:val="33C848AE"/>
    <w:rsid w:val="341E49BA"/>
    <w:rsid w:val="3429B782"/>
    <w:rsid w:val="344D006B"/>
    <w:rsid w:val="34610105"/>
    <w:rsid w:val="346CECA1"/>
    <w:rsid w:val="3477E017"/>
    <w:rsid w:val="34A42796"/>
    <w:rsid w:val="34B59F02"/>
    <w:rsid w:val="34D0B5E2"/>
    <w:rsid w:val="3597EE2D"/>
    <w:rsid w:val="35C587E3"/>
    <w:rsid w:val="35CEF5F7"/>
    <w:rsid w:val="35DAA206"/>
    <w:rsid w:val="36012A12"/>
    <w:rsid w:val="3676BBD0"/>
    <w:rsid w:val="36796115"/>
    <w:rsid w:val="3681217F"/>
    <w:rsid w:val="36918C4E"/>
    <w:rsid w:val="36DA7D7E"/>
    <w:rsid w:val="36FCB092"/>
    <w:rsid w:val="3704E7FF"/>
    <w:rsid w:val="3711265E"/>
    <w:rsid w:val="3715BBB7"/>
    <w:rsid w:val="373A31E8"/>
    <w:rsid w:val="37416832"/>
    <w:rsid w:val="3779E53F"/>
    <w:rsid w:val="37890389"/>
    <w:rsid w:val="3793E0DD"/>
    <w:rsid w:val="37A4783D"/>
    <w:rsid w:val="37B9BFB1"/>
    <w:rsid w:val="37D24929"/>
    <w:rsid w:val="37D25B2E"/>
    <w:rsid w:val="37DA748A"/>
    <w:rsid w:val="37E695F5"/>
    <w:rsid w:val="37F2924E"/>
    <w:rsid w:val="38023AF3"/>
    <w:rsid w:val="381B38F1"/>
    <w:rsid w:val="38374880"/>
    <w:rsid w:val="3876B549"/>
    <w:rsid w:val="38925DAE"/>
    <w:rsid w:val="389CAF70"/>
    <w:rsid w:val="38A56F0A"/>
    <w:rsid w:val="38C8ACEA"/>
    <w:rsid w:val="38ED6E40"/>
    <w:rsid w:val="39352915"/>
    <w:rsid w:val="398A1780"/>
    <w:rsid w:val="39A593EE"/>
    <w:rsid w:val="39A6BBB5"/>
    <w:rsid w:val="39BA4138"/>
    <w:rsid w:val="39C2DAA5"/>
    <w:rsid w:val="39E56592"/>
    <w:rsid w:val="3A1E2683"/>
    <w:rsid w:val="3A2CF439"/>
    <w:rsid w:val="3A38256E"/>
    <w:rsid w:val="3A50AEBD"/>
    <w:rsid w:val="3A56D498"/>
    <w:rsid w:val="3A846B59"/>
    <w:rsid w:val="3A9177D0"/>
    <w:rsid w:val="3AC24D65"/>
    <w:rsid w:val="3AD8FE5A"/>
    <w:rsid w:val="3AF02D57"/>
    <w:rsid w:val="3B18AF0E"/>
    <w:rsid w:val="3B3C6037"/>
    <w:rsid w:val="3B55EBCE"/>
    <w:rsid w:val="3B91C586"/>
    <w:rsid w:val="3BAB0074"/>
    <w:rsid w:val="3BAFBAA5"/>
    <w:rsid w:val="3BE33CC0"/>
    <w:rsid w:val="3C112069"/>
    <w:rsid w:val="3C18F30E"/>
    <w:rsid w:val="3C51822C"/>
    <w:rsid w:val="3C644CA1"/>
    <w:rsid w:val="3C72B535"/>
    <w:rsid w:val="3C74D4CE"/>
    <w:rsid w:val="3C7B2CAF"/>
    <w:rsid w:val="3C94E87B"/>
    <w:rsid w:val="3C96D487"/>
    <w:rsid w:val="3CA0C775"/>
    <w:rsid w:val="3CA2BBB9"/>
    <w:rsid w:val="3CED63A9"/>
    <w:rsid w:val="3CF84263"/>
    <w:rsid w:val="3D16893E"/>
    <w:rsid w:val="3D2FEA17"/>
    <w:rsid w:val="3D3D2BC8"/>
    <w:rsid w:val="3D41CE4C"/>
    <w:rsid w:val="3D54FDF7"/>
    <w:rsid w:val="3D58B702"/>
    <w:rsid w:val="3D6F2143"/>
    <w:rsid w:val="3DD32006"/>
    <w:rsid w:val="3DDD5249"/>
    <w:rsid w:val="3DF8450D"/>
    <w:rsid w:val="3E241766"/>
    <w:rsid w:val="3EADCFA7"/>
    <w:rsid w:val="3EBDDD77"/>
    <w:rsid w:val="3ED58FCF"/>
    <w:rsid w:val="3EEC0800"/>
    <w:rsid w:val="3EEEA6BB"/>
    <w:rsid w:val="3EFC927E"/>
    <w:rsid w:val="3F141BF7"/>
    <w:rsid w:val="3F233781"/>
    <w:rsid w:val="3F4BC577"/>
    <w:rsid w:val="3F630AA5"/>
    <w:rsid w:val="3F9C64A6"/>
    <w:rsid w:val="3FB42D35"/>
    <w:rsid w:val="3FBEAFD5"/>
    <w:rsid w:val="3FC37B68"/>
    <w:rsid w:val="3FF2B419"/>
    <w:rsid w:val="40683A9B"/>
    <w:rsid w:val="40A38D81"/>
    <w:rsid w:val="40C86AD7"/>
    <w:rsid w:val="40D18DFF"/>
    <w:rsid w:val="40E37E33"/>
    <w:rsid w:val="40E3A465"/>
    <w:rsid w:val="4149CAC7"/>
    <w:rsid w:val="414B76AC"/>
    <w:rsid w:val="4154B95D"/>
    <w:rsid w:val="4167A858"/>
    <w:rsid w:val="416B5010"/>
    <w:rsid w:val="419E7DC7"/>
    <w:rsid w:val="41FF8A20"/>
    <w:rsid w:val="42292000"/>
    <w:rsid w:val="422AEE7C"/>
    <w:rsid w:val="4232662C"/>
    <w:rsid w:val="4273D67D"/>
    <w:rsid w:val="42C5A83B"/>
    <w:rsid w:val="42CD2640"/>
    <w:rsid w:val="42E76C29"/>
    <w:rsid w:val="4322360C"/>
    <w:rsid w:val="433642A1"/>
    <w:rsid w:val="438F5BD5"/>
    <w:rsid w:val="4408A0A1"/>
    <w:rsid w:val="4411414F"/>
    <w:rsid w:val="441D0B8F"/>
    <w:rsid w:val="4424EC55"/>
    <w:rsid w:val="449BED6F"/>
    <w:rsid w:val="449E00D0"/>
    <w:rsid w:val="44DB0753"/>
    <w:rsid w:val="452D825A"/>
    <w:rsid w:val="456C55E0"/>
    <w:rsid w:val="4586A700"/>
    <w:rsid w:val="459EB3E7"/>
    <w:rsid w:val="45A53278"/>
    <w:rsid w:val="45C51401"/>
    <w:rsid w:val="45CB1817"/>
    <w:rsid w:val="45DA0C26"/>
    <w:rsid w:val="45F0D0FD"/>
    <w:rsid w:val="45F7ABC1"/>
    <w:rsid w:val="45F9F90E"/>
    <w:rsid w:val="464A99B0"/>
    <w:rsid w:val="46648AD4"/>
    <w:rsid w:val="46BEA44C"/>
    <w:rsid w:val="46DDE648"/>
    <w:rsid w:val="474228C3"/>
    <w:rsid w:val="47541AB6"/>
    <w:rsid w:val="476D4E0A"/>
    <w:rsid w:val="47884779"/>
    <w:rsid w:val="479342C4"/>
    <w:rsid w:val="47A714D9"/>
    <w:rsid w:val="47CCB68A"/>
    <w:rsid w:val="47D7D101"/>
    <w:rsid w:val="47FD390E"/>
    <w:rsid w:val="4859B0FF"/>
    <w:rsid w:val="48614DE2"/>
    <w:rsid w:val="4867EA19"/>
    <w:rsid w:val="486F4B08"/>
    <w:rsid w:val="4888160C"/>
    <w:rsid w:val="4891BAF4"/>
    <w:rsid w:val="4892EA46"/>
    <w:rsid w:val="48946E8B"/>
    <w:rsid w:val="48B14FB6"/>
    <w:rsid w:val="48BAB7C5"/>
    <w:rsid w:val="48F15561"/>
    <w:rsid w:val="49602661"/>
    <w:rsid w:val="4967AB67"/>
    <w:rsid w:val="49868942"/>
    <w:rsid w:val="498919FD"/>
    <w:rsid w:val="499A4D9D"/>
    <w:rsid w:val="499F5F39"/>
    <w:rsid w:val="49A17B5E"/>
    <w:rsid w:val="49C07E89"/>
    <w:rsid w:val="49C7CC99"/>
    <w:rsid w:val="4A2A4AC5"/>
    <w:rsid w:val="4A66F69B"/>
    <w:rsid w:val="4A786AEA"/>
    <w:rsid w:val="4AA546B8"/>
    <w:rsid w:val="4ABE99AF"/>
    <w:rsid w:val="4AC3C5CA"/>
    <w:rsid w:val="4AD2675F"/>
    <w:rsid w:val="4ADC4D23"/>
    <w:rsid w:val="4ADD63D3"/>
    <w:rsid w:val="4AE06283"/>
    <w:rsid w:val="4B1DFA80"/>
    <w:rsid w:val="4B2F53C0"/>
    <w:rsid w:val="4BC3C05B"/>
    <w:rsid w:val="4BDB6C07"/>
    <w:rsid w:val="4BE3CF54"/>
    <w:rsid w:val="4CD00926"/>
    <w:rsid w:val="4CEF76D3"/>
    <w:rsid w:val="4D21F91E"/>
    <w:rsid w:val="4D57117B"/>
    <w:rsid w:val="4D6CF56D"/>
    <w:rsid w:val="4DCB7B2B"/>
    <w:rsid w:val="4E1631C9"/>
    <w:rsid w:val="4E16565D"/>
    <w:rsid w:val="4E1744FF"/>
    <w:rsid w:val="4E1BE603"/>
    <w:rsid w:val="4E7136B0"/>
    <w:rsid w:val="4EB4A445"/>
    <w:rsid w:val="4ED4C668"/>
    <w:rsid w:val="4EEFCF6B"/>
    <w:rsid w:val="4F1D0351"/>
    <w:rsid w:val="4F3969D5"/>
    <w:rsid w:val="4F48A33E"/>
    <w:rsid w:val="4F49B96A"/>
    <w:rsid w:val="4F945BEE"/>
    <w:rsid w:val="4FBF5EB1"/>
    <w:rsid w:val="4FD31999"/>
    <w:rsid w:val="4FE91DFD"/>
    <w:rsid w:val="500B1E79"/>
    <w:rsid w:val="5078E451"/>
    <w:rsid w:val="508F1A35"/>
    <w:rsid w:val="50C11243"/>
    <w:rsid w:val="50C6E8A6"/>
    <w:rsid w:val="50EB28A1"/>
    <w:rsid w:val="50F0C1FF"/>
    <w:rsid w:val="513FDA5B"/>
    <w:rsid w:val="51CC3B9D"/>
    <w:rsid w:val="51D338EE"/>
    <w:rsid w:val="51EAEA65"/>
    <w:rsid w:val="51FFAD66"/>
    <w:rsid w:val="5216B712"/>
    <w:rsid w:val="52252466"/>
    <w:rsid w:val="5269AFFA"/>
    <w:rsid w:val="5283C641"/>
    <w:rsid w:val="5283FADB"/>
    <w:rsid w:val="52C57AEC"/>
    <w:rsid w:val="52D62EC9"/>
    <w:rsid w:val="52DB554F"/>
    <w:rsid w:val="538D34F2"/>
    <w:rsid w:val="53BF5C0E"/>
    <w:rsid w:val="543F3772"/>
    <w:rsid w:val="5471FF2A"/>
    <w:rsid w:val="54A889E4"/>
    <w:rsid w:val="54DFDE9C"/>
    <w:rsid w:val="54ED6FF9"/>
    <w:rsid w:val="550C7B28"/>
    <w:rsid w:val="553E6334"/>
    <w:rsid w:val="5563E0E6"/>
    <w:rsid w:val="5575609B"/>
    <w:rsid w:val="5588AC5F"/>
    <w:rsid w:val="55F2625F"/>
    <w:rsid w:val="5696EF00"/>
    <w:rsid w:val="56D877BC"/>
    <w:rsid w:val="56EE16B7"/>
    <w:rsid w:val="572B50AA"/>
    <w:rsid w:val="5745E75D"/>
    <w:rsid w:val="57561622"/>
    <w:rsid w:val="57571603"/>
    <w:rsid w:val="5763549D"/>
    <w:rsid w:val="576CF5D8"/>
    <w:rsid w:val="5770F739"/>
    <w:rsid w:val="57749019"/>
    <w:rsid w:val="57844EBE"/>
    <w:rsid w:val="5788694A"/>
    <w:rsid w:val="57F10E0A"/>
    <w:rsid w:val="57F49A40"/>
    <w:rsid w:val="580100A2"/>
    <w:rsid w:val="58470E8F"/>
    <w:rsid w:val="5884B18C"/>
    <w:rsid w:val="5894EB59"/>
    <w:rsid w:val="589F04F1"/>
    <w:rsid w:val="58A8BEC5"/>
    <w:rsid w:val="58AA1781"/>
    <w:rsid w:val="58DA5C76"/>
    <w:rsid w:val="58E7CF37"/>
    <w:rsid w:val="5903CB54"/>
    <w:rsid w:val="5904668E"/>
    <w:rsid w:val="594AFC0A"/>
    <w:rsid w:val="594D5DD3"/>
    <w:rsid w:val="594DA47D"/>
    <w:rsid w:val="59654E3B"/>
    <w:rsid w:val="59709CCF"/>
    <w:rsid w:val="59A74858"/>
    <w:rsid w:val="59D0C819"/>
    <w:rsid w:val="59E79D7F"/>
    <w:rsid w:val="59EE0B09"/>
    <w:rsid w:val="5AB3C355"/>
    <w:rsid w:val="5ADA0947"/>
    <w:rsid w:val="5B0352CA"/>
    <w:rsid w:val="5B0C2955"/>
    <w:rsid w:val="5BC3C963"/>
    <w:rsid w:val="5BC590AF"/>
    <w:rsid w:val="5BFCCC69"/>
    <w:rsid w:val="5C120E28"/>
    <w:rsid w:val="5C7769EF"/>
    <w:rsid w:val="5C84FE95"/>
    <w:rsid w:val="5CB40417"/>
    <w:rsid w:val="5CC0EDFB"/>
    <w:rsid w:val="5CD1FB9C"/>
    <w:rsid w:val="5CD2514E"/>
    <w:rsid w:val="5CF4D484"/>
    <w:rsid w:val="5CF80545"/>
    <w:rsid w:val="5D0101D5"/>
    <w:rsid w:val="5D0AB475"/>
    <w:rsid w:val="5D3A8C26"/>
    <w:rsid w:val="5D6F61E8"/>
    <w:rsid w:val="5D9F3A85"/>
    <w:rsid w:val="5DABCBD2"/>
    <w:rsid w:val="5DF68D0E"/>
    <w:rsid w:val="5DF7B588"/>
    <w:rsid w:val="5DFAC2B0"/>
    <w:rsid w:val="5E18E170"/>
    <w:rsid w:val="5E20CEF6"/>
    <w:rsid w:val="5E36DD5F"/>
    <w:rsid w:val="5E56BF9C"/>
    <w:rsid w:val="5E59A253"/>
    <w:rsid w:val="5E61CF6B"/>
    <w:rsid w:val="5EC374FB"/>
    <w:rsid w:val="5EF0E8BC"/>
    <w:rsid w:val="5F0B2641"/>
    <w:rsid w:val="5F51C1DC"/>
    <w:rsid w:val="5F6B0956"/>
    <w:rsid w:val="5FED932C"/>
    <w:rsid w:val="601AE57F"/>
    <w:rsid w:val="60283C88"/>
    <w:rsid w:val="605228FA"/>
    <w:rsid w:val="61CBBB20"/>
    <w:rsid w:val="61E29D2D"/>
    <w:rsid w:val="62A1D791"/>
    <w:rsid w:val="62D14BE4"/>
    <w:rsid w:val="62E114D8"/>
    <w:rsid w:val="62E8C328"/>
    <w:rsid w:val="62E9677F"/>
    <w:rsid w:val="6346E027"/>
    <w:rsid w:val="636C37BD"/>
    <w:rsid w:val="63789ECF"/>
    <w:rsid w:val="63B0FF1E"/>
    <w:rsid w:val="63DA85E0"/>
    <w:rsid w:val="641912B8"/>
    <w:rsid w:val="646449C8"/>
    <w:rsid w:val="6465112B"/>
    <w:rsid w:val="647A2D7C"/>
    <w:rsid w:val="648822F4"/>
    <w:rsid w:val="6490107A"/>
    <w:rsid w:val="649621CF"/>
    <w:rsid w:val="651DC4C1"/>
    <w:rsid w:val="652F764E"/>
    <w:rsid w:val="654BA6D8"/>
    <w:rsid w:val="657B7F4C"/>
    <w:rsid w:val="658F7E9E"/>
    <w:rsid w:val="65976591"/>
    <w:rsid w:val="65C88316"/>
    <w:rsid w:val="664CE462"/>
    <w:rsid w:val="665CBF5F"/>
    <w:rsid w:val="666C4E4B"/>
    <w:rsid w:val="666E7F43"/>
    <w:rsid w:val="66ADD8B3"/>
    <w:rsid w:val="66DE98E6"/>
    <w:rsid w:val="66FE8DEB"/>
    <w:rsid w:val="66FF462B"/>
    <w:rsid w:val="67215EA3"/>
    <w:rsid w:val="6775A811"/>
    <w:rsid w:val="678C5F08"/>
    <w:rsid w:val="678D6FDF"/>
    <w:rsid w:val="67B5A952"/>
    <w:rsid w:val="6816A14B"/>
    <w:rsid w:val="682B006C"/>
    <w:rsid w:val="683C9B44"/>
    <w:rsid w:val="686432FA"/>
    <w:rsid w:val="6879D576"/>
    <w:rsid w:val="689AE5BB"/>
    <w:rsid w:val="69105702"/>
    <w:rsid w:val="691A301A"/>
    <w:rsid w:val="6933F475"/>
    <w:rsid w:val="6934B2B0"/>
    <w:rsid w:val="69B53D7B"/>
    <w:rsid w:val="69E69C78"/>
    <w:rsid w:val="6A08F3C2"/>
    <w:rsid w:val="6A16AE57"/>
    <w:rsid w:val="6A2943FF"/>
    <w:rsid w:val="6A42FC22"/>
    <w:rsid w:val="6A8C6EB6"/>
    <w:rsid w:val="6A91556D"/>
    <w:rsid w:val="6AB20423"/>
    <w:rsid w:val="6AC5FA40"/>
    <w:rsid w:val="6AE6613D"/>
    <w:rsid w:val="6AEF92DB"/>
    <w:rsid w:val="6B2699CB"/>
    <w:rsid w:val="6BDB8DCA"/>
    <w:rsid w:val="6BFBA008"/>
    <w:rsid w:val="6C8AFB56"/>
    <w:rsid w:val="6D0C55A9"/>
    <w:rsid w:val="6D2AA2A0"/>
    <w:rsid w:val="6D74ADDD"/>
    <w:rsid w:val="6D82B241"/>
    <w:rsid w:val="6D8A5423"/>
    <w:rsid w:val="6D9A9083"/>
    <w:rsid w:val="6DFC55CD"/>
    <w:rsid w:val="6E233DAE"/>
    <w:rsid w:val="6E4B103E"/>
    <w:rsid w:val="6E80F8E9"/>
    <w:rsid w:val="6E967904"/>
    <w:rsid w:val="6EA3B639"/>
    <w:rsid w:val="6EBA6E36"/>
    <w:rsid w:val="6F083C89"/>
    <w:rsid w:val="6F0E05FD"/>
    <w:rsid w:val="6F1D3887"/>
    <w:rsid w:val="6F855AD6"/>
    <w:rsid w:val="6F8900E6"/>
    <w:rsid w:val="6FD7D9E0"/>
    <w:rsid w:val="6FF56B90"/>
    <w:rsid w:val="6FF8CCAB"/>
    <w:rsid w:val="6FFDEFA3"/>
    <w:rsid w:val="7003212A"/>
    <w:rsid w:val="7019BB26"/>
    <w:rsid w:val="7033BEB1"/>
    <w:rsid w:val="71481BFB"/>
    <w:rsid w:val="7153B484"/>
    <w:rsid w:val="716301E2"/>
    <w:rsid w:val="716E9382"/>
    <w:rsid w:val="71993324"/>
    <w:rsid w:val="71C4B264"/>
    <w:rsid w:val="71E49F36"/>
    <w:rsid w:val="71FC2216"/>
    <w:rsid w:val="72017CC0"/>
    <w:rsid w:val="720FEDED"/>
    <w:rsid w:val="7230DC38"/>
    <w:rsid w:val="7250158F"/>
    <w:rsid w:val="7271917D"/>
    <w:rsid w:val="72841CA4"/>
    <w:rsid w:val="728C6907"/>
    <w:rsid w:val="72C98B77"/>
    <w:rsid w:val="72D8FAB4"/>
    <w:rsid w:val="732BD572"/>
    <w:rsid w:val="734BBBFA"/>
    <w:rsid w:val="736A8ACF"/>
    <w:rsid w:val="736D6237"/>
    <w:rsid w:val="739F610E"/>
    <w:rsid w:val="73BC8643"/>
    <w:rsid w:val="73CCEFDA"/>
    <w:rsid w:val="7451A089"/>
    <w:rsid w:val="745595F9"/>
    <w:rsid w:val="749A6410"/>
    <w:rsid w:val="74A111AA"/>
    <w:rsid w:val="74A3AF52"/>
    <w:rsid w:val="751BEA00"/>
    <w:rsid w:val="75203FCA"/>
    <w:rsid w:val="7539EFC7"/>
    <w:rsid w:val="7539EFC7"/>
    <w:rsid w:val="758A5260"/>
    <w:rsid w:val="75B8C002"/>
    <w:rsid w:val="75E7098E"/>
    <w:rsid w:val="75EBB616"/>
    <w:rsid w:val="760DF677"/>
    <w:rsid w:val="761B7500"/>
    <w:rsid w:val="76739376"/>
    <w:rsid w:val="767B9853"/>
    <w:rsid w:val="769F41FF"/>
    <w:rsid w:val="76F80010"/>
    <w:rsid w:val="771652D5"/>
    <w:rsid w:val="774F8084"/>
    <w:rsid w:val="776D2000"/>
    <w:rsid w:val="77CDE12A"/>
    <w:rsid w:val="781F1C56"/>
    <w:rsid w:val="78420AF0"/>
    <w:rsid w:val="7854A2ED"/>
    <w:rsid w:val="78632A97"/>
    <w:rsid w:val="7924FAAE"/>
    <w:rsid w:val="794C7405"/>
    <w:rsid w:val="79641A26"/>
    <w:rsid w:val="798BBA26"/>
    <w:rsid w:val="79C2F7AE"/>
    <w:rsid w:val="79C3339B"/>
    <w:rsid w:val="79C4CCC4"/>
    <w:rsid w:val="79DD7E3C"/>
    <w:rsid w:val="79E1C419"/>
    <w:rsid w:val="7A0FCA5F"/>
    <w:rsid w:val="7A502B72"/>
    <w:rsid w:val="7A5B8A78"/>
    <w:rsid w:val="7AC44F47"/>
    <w:rsid w:val="7B022D4D"/>
    <w:rsid w:val="7B74B1A6"/>
    <w:rsid w:val="7B945953"/>
    <w:rsid w:val="7BBB1BB9"/>
    <w:rsid w:val="7C1B3CE0"/>
    <w:rsid w:val="7C60B88E"/>
    <w:rsid w:val="7C7FE34A"/>
    <w:rsid w:val="7D35B4B9"/>
    <w:rsid w:val="7D4AD850"/>
    <w:rsid w:val="7D5B16E9"/>
    <w:rsid w:val="7D6BD127"/>
    <w:rsid w:val="7D759FA1"/>
    <w:rsid w:val="7DBAC697"/>
    <w:rsid w:val="7DFF1250"/>
    <w:rsid w:val="7DFFB330"/>
    <w:rsid w:val="7E0225F1"/>
    <w:rsid w:val="7E2B4D12"/>
    <w:rsid w:val="7E64074C"/>
    <w:rsid w:val="7EBAB4DD"/>
    <w:rsid w:val="7EDC7047"/>
    <w:rsid w:val="7EFD1869"/>
    <w:rsid w:val="7FE5C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048a209d237044f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93</AccountId>
        <AccountType/>
      </UserInfo>
      <UserInfo>
        <DisplayName>Cameron Storey1</DisplayName>
        <AccountId>48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Ruth xmlns="45ae7f3d-bcd0-4e4b-af93-f03a9fbb19b5">
      <UserInfo>
        <DisplayName/>
        <AccountId xsi:nil="true"/>
        <AccountType/>
      </UserInfo>
    </Ruth>
    <person xmlns="45ae7f3d-bcd0-4e4b-af93-f03a9fbb19b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42" ma:contentTypeDescription="" ma:contentTypeScope="" ma:versionID="92a38317034c138a59cdb5258c31e52c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f824915a25d6ee267ffadcf315aba2e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Ruth" minOccurs="0"/>
                <xsd:element ref="ns3:MediaServiceSearchProperties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th" ma:index="44" nillable="true" ma:displayName="Ruth" ma:format="Dropdown" ma:list="UserInfo" ma:SharePointGroup="0" ma:internalName="Ru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4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77FC-F231-447D-994F-1BDDD54DAF5B}">
  <ds:schemaRefs>
    <ds:schemaRef ds:uri="http://schemas.microsoft.com/office/2006/documentManagement/types"/>
    <ds:schemaRef ds:uri="6649982f-b66b-4072-8006-4697fed55f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5ae7f3d-bcd0-4e4b-af93-f03a9fbb19b5"/>
    <ds:schemaRef ds:uri="http://purl.org/dc/terms/"/>
    <ds:schemaRef ds:uri="d5efd484-15aa-41a0-83f6-0646502cb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228FF6-3FFA-4CC2-8AC6-66CAD95C15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Ruth Truscott</cp:lastModifiedBy>
  <cp:revision>9</cp:revision>
  <cp:lastPrinted>2018-03-21T12:58:00Z</cp:lastPrinted>
  <dcterms:created xsi:type="dcterms:W3CDTF">2021-07-01T14:53:00Z</dcterms:created>
  <dcterms:modified xsi:type="dcterms:W3CDTF">2025-01-31T12:24:35Z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